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7B42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年中医 12 天午间技能先行班：</w:t>
      </w:r>
    </w:p>
    <w:p w14:paraId="5DE2DD7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开启中医技能提升新征程</w:t>
      </w:r>
    </w:p>
    <w:p w14:paraId="6DAE3F67">
      <w:pPr>
        <w:rPr>
          <w:rFonts w:hint="eastAsia"/>
        </w:rPr>
      </w:pPr>
    </w:p>
    <w:p w14:paraId="2ECFFB7A">
      <w:pPr>
        <w:rPr>
          <w:rFonts w:hint="eastAsia"/>
        </w:rPr>
      </w:pPr>
      <w:r>
        <w:rPr>
          <w:rFonts w:hint="eastAsia"/>
        </w:rPr>
        <w:t>在中医学习与执业的道路上，技能实操的重要性不言而喻。为助力广大中医从业者与爱好者精进技能，金英杰医学培训机构特推出 2025 年中医 12 天午间技能先行班。</w:t>
      </w:r>
    </w:p>
    <w:p w14:paraId="24FC20D9">
      <w:pPr>
        <w:rPr>
          <w:rFonts w:hint="eastAsia"/>
        </w:rPr>
      </w:pPr>
    </w:p>
    <w:p w14:paraId="739A96CB">
      <w:pPr>
        <w:rPr>
          <w:rFonts w:hint="eastAsia"/>
        </w:rPr>
      </w:pPr>
      <w:r>
        <w:rPr>
          <w:rFonts w:hint="eastAsia"/>
        </w:rPr>
        <w:t>课程特色鲜明，紧凑的 12 天安排，充分利用午间时段，让您在不影响日常工作与学习的前提下，高效提升中医技能。由金英杰资深中医专家授课，他们凭借丰富的临床与教学经验，将为您详细拆解中医技能要点，从针灸推拿的精准手法，到方剂的合理运用，一一悉心传授。</w:t>
      </w:r>
    </w:p>
    <w:p w14:paraId="5609EA1A">
      <w:pPr>
        <w:rPr>
          <w:rFonts w:hint="eastAsia"/>
        </w:rPr>
      </w:pPr>
    </w:p>
    <w:p w14:paraId="4C6CAEFE">
      <w:pPr>
        <w:rPr>
          <w:rFonts w:hint="eastAsia"/>
        </w:rPr>
      </w:pPr>
      <w:r>
        <w:rPr>
          <w:rFonts w:hint="eastAsia"/>
        </w:rPr>
        <w:t>采用线上线下混合教学模式，线上理论预习，线下实操强化。配备专业的实操训练场地与器材，让您有充足的机会进行实践操作，切实掌握中医技能的精髓。在教学过程中，注重个性化指导，针对每位学员的学习进度与特点，提供量身定制的提升方案。无论是中医基础薄弱者，还是想要进一步提升技能的从业者，都能在这个先行班中收获满满。</w:t>
      </w:r>
    </w:p>
    <w:p w14:paraId="5B138FE2">
      <w:pPr>
        <w:rPr>
          <w:rFonts w:hint="eastAsia"/>
        </w:rPr>
      </w:pPr>
    </w:p>
    <w:p w14:paraId="6F516DDB">
      <w:pPr>
        <w:rPr>
          <w:rFonts w:hint="eastAsia"/>
        </w:rPr>
      </w:pPr>
      <w:r>
        <w:rPr>
          <w:rFonts w:hint="eastAsia"/>
        </w:rPr>
        <w:t>加入 2025 年中医 12 天午间技能先行班，是您迈向中医技能卓越之路的关键一步。在金英杰的专业陪伴与引领下，为您的中医职业生涯或个人成长增添坚实的助力。期待您在中医领域绽放光彩，书写属于自己的精彩篇章。</w:t>
      </w:r>
    </w:p>
    <w:p w14:paraId="2E4EDA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15360" cy="8854440"/>
            <wp:effectExtent l="0" t="0" r="2540" b="10160"/>
            <wp:docPr id="1" name="图片 1" descr="5424647059490760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4647059490760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536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623F"/>
    <w:rsid w:val="5960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2024-11-29T10:15:00Z</dcterms:created>
  <dc:creator>AA金英杰四川总校</dc:creator>
  <cp:lastModifiedBy>AA金英杰四川总校</cp:lastModifiedBy>
  <dcterms:modified xsi:type="dcterms:W3CDTF">2024-11-29T10:15:50Z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294C5BE6FDEE4D9C924339D7ADF1800E_11</vt:lpwstr>
  </property>
</Properties>
</file>