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02BE">
      <w:pPr>
        <w:pStyle w:val="2"/>
        <w:spacing w:before="0" w:after="0" w:line="574" w:lineRule="auto"/>
        <w:ind w:left="118" w:right="173" w:firstLine="0"/>
      </w:pPr>
      <w:r>
        <w:rPr>
          <w:rFonts w:ascii="宋体" w:hAnsi="宋体" w:eastAsia="宋体" w:cs="宋体"/>
          <w:b/>
          <w:w w:val="108"/>
          <w:sz w:val="20"/>
          <w:szCs w:val="20"/>
        </w:rPr>
        <w:t>1</w:t>
      </w:r>
      <w:r>
        <w:rPr>
          <w:rFonts w:hint="eastAsia" w:cs="宋体"/>
          <w:b/>
          <w:w w:val="108"/>
          <w:sz w:val="20"/>
          <w:szCs w:val="20"/>
          <w:lang w:val="en-US" w:eastAsia="zh-CN"/>
        </w:rPr>
        <w:t>21</w:t>
      </w:r>
      <w:r>
        <w:rPr>
          <w:rFonts w:ascii="宋体" w:hAnsi="宋体" w:eastAsia="宋体" w:cs="宋体"/>
          <w:b/>
          <w:w w:val="10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8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初产妇，妊娠</w:t>
      </w:r>
      <w:r>
        <w:rPr>
          <w:rFonts w:ascii="宋体" w:hAnsi="宋体" w:eastAsia="宋体" w:cs="宋体"/>
          <w:b/>
          <w:spacing w:val="9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34</w:t>
      </w:r>
      <w:r>
        <w:rPr>
          <w:rFonts w:ascii="宋体" w:hAnsi="宋体" w:eastAsia="宋体" w:cs="宋体"/>
          <w:b/>
          <w:spacing w:val="9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周，首次就诊，查体，血压</w:t>
      </w:r>
      <w:r>
        <w:rPr>
          <w:rFonts w:ascii="宋体" w:hAnsi="宋体" w:eastAsia="宋体" w:cs="宋体"/>
          <w:b/>
          <w:spacing w:val="9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120/80mmHg，身高</w:t>
      </w:r>
      <w:r>
        <w:rPr>
          <w:rFonts w:ascii="宋体" w:hAnsi="宋体" w:eastAsia="宋体" w:cs="宋体"/>
          <w:b/>
          <w:spacing w:val="9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160</w:t>
      </w:r>
      <w:r>
        <w:rPr>
          <w:rFonts w:ascii="宋体" w:hAnsi="宋体" w:eastAsia="宋体" w:cs="宋体"/>
          <w:b/>
          <w:spacing w:val="9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厘米，体重</w:t>
      </w:r>
      <w:r>
        <w:rPr>
          <w:rFonts w:ascii="宋体" w:hAnsi="宋体" w:eastAsia="宋体" w:cs="宋体"/>
          <w:b/>
          <w:w w:val="103"/>
          <w:sz w:val="20"/>
          <w:szCs w:val="20"/>
        </w:rPr>
        <w:t>80 公斤，宫高 32 厘米，下肢水肿，血常规：血色素 119，红细胞</w:t>
      </w:r>
      <w:r>
        <w:rPr>
          <w:rFonts w:ascii="宋体" w:hAnsi="宋体" w:eastAsia="宋体" w:cs="宋体"/>
          <w:b/>
          <w:spacing w:val="21"/>
          <w:w w:val="10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3"/>
          <w:sz w:val="20"/>
          <w:szCs w:val="20"/>
        </w:rPr>
        <w:t>3.75×10¹²/L，白细胞</w:t>
      </w:r>
      <w:r>
        <w:rPr>
          <w:rFonts w:ascii="宋体" w:hAnsi="宋体" w:eastAsia="宋体" w:cs="宋体"/>
          <w:b/>
          <w:spacing w:val="7"/>
          <w:sz w:val="20"/>
          <w:szCs w:val="20"/>
        </w:rPr>
        <w:t>9.9×10</w:t>
      </w:r>
      <w:r>
        <w:rPr>
          <w:rFonts w:ascii="Arial" w:hAnsi="Arial" w:eastAsia="Arial" w:cs="Arial"/>
          <w:b/>
          <w:spacing w:val="7"/>
          <w:sz w:val="20"/>
          <w:szCs w:val="20"/>
        </w:rPr>
        <w:t>⁹</w:t>
      </w:r>
      <w:r>
        <w:rPr>
          <w:rFonts w:ascii="Arial" w:hAnsi="Arial" w:eastAsia="Arial" w:cs="Arial"/>
          <w:b/>
          <w:spacing w:val="4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/L，空腹血糖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5.8mmol/L，随机尿蛋白（+-），进一步治疗</w:t>
      </w:r>
    </w:p>
    <w:p w14:paraId="0E6BA57A">
      <w:pPr>
        <w:pStyle w:val="2"/>
        <w:spacing w:before="6" w:after="0" w:line="575" w:lineRule="auto"/>
        <w:ind w:left="118" w:right="7064" w:firstLine="0"/>
      </w:pPr>
      <w:r>
        <w:rPr>
          <w:rFonts w:ascii="宋体" w:hAnsi="宋体" w:eastAsia="宋体" w:cs="宋体"/>
          <w:b/>
          <w:w w:val="107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"/>
          <w:w w:val="107"/>
          <w:sz w:val="20"/>
          <w:szCs w:val="20"/>
        </w:rPr>
        <w:t>口服降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糖药</w:t>
      </w: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3"/>
          <w:w w:val="106"/>
          <w:sz w:val="20"/>
          <w:szCs w:val="20"/>
        </w:rPr>
        <w:t>胰岛</w:t>
      </w: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素治疗</w:t>
      </w:r>
    </w:p>
    <w:p w14:paraId="51D6588E">
      <w:pPr>
        <w:pStyle w:val="2"/>
        <w:spacing w:before="0" w:after="0" w:line="576" w:lineRule="auto"/>
        <w:ind w:left="118" w:right="6867" w:firstLine="0"/>
      </w:pPr>
      <w:r>
        <w:rPr>
          <w:rFonts w:ascii="宋体" w:hAnsi="宋体" w:eastAsia="宋体" w:cs="宋体"/>
          <w:b/>
          <w:w w:val="106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2"/>
          <w:w w:val="106"/>
          <w:sz w:val="20"/>
          <w:szCs w:val="20"/>
        </w:rPr>
        <w:t>医学营</w:t>
      </w:r>
      <w:r>
        <w:rPr>
          <w:rFonts w:ascii="宋体" w:hAnsi="宋体" w:eastAsia="宋体" w:cs="宋体"/>
          <w:b/>
          <w:w w:val="106"/>
          <w:sz w:val="20"/>
          <w:szCs w:val="20"/>
        </w:rPr>
        <w:t>养治疗</w:t>
      </w:r>
      <w:r>
        <w:rPr>
          <w:rFonts w:ascii="宋体" w:hAnsi="宋体" w:eastAsia="宋体" w:cs="宋体"/>
          <w:b/>
          <w:spacing w:val="1"/>
          <w:w w:val="10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3"/>
          <w:w w:val="109"/>
          <w:sz w:val="20"/>
          <w:szCs w:val="20"/>
        </w:rPr>
        <w:t>无需</w:t>
      </w:r>
      <w:r>
        <w:rPr>
          <w:rFonts w:ascii="宋体" w:hAnsi="宋体" w:eastAsia="宋体" w:cs="宋体"/>
          <w:b/>
          <w:spacing w:val="1"/>
          <w:w w:val="109"/>
          <w:sz w:val="20"/>
          <w:szCs w:val="20"/>
        </w:rPr>
        <w:t>治疗</w:t>
      </w:r>
    </w:p>
    <w:p w14:paraId="7CA44FB3">
      <w:pPr>
        <w:pStyle w:val="2"/>
        <w:spacing w:before="0" w:after="0" w:line="575" w:lineRule="auto"/>
        <w:ind w:left="118" w:right="7100" w:firstLine="0"/>
      </w:pPr>
      <w:r>
        <w:rPr>
          <w:rFonts w:ascii="宋体" w:hAnsi="宋体" w:eastAsia="宋体" w:cs="宋体"/>
          <w:b/>
          <w:spacing w:val="1"/>
          <w:w w:val="104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3"/>
          <w:w w:val="104"/>
          <w:sz w:val="20"/>
          <w:szCs w:val="20"/>
        </w:rPr>
        <w:t>促进</w:t>
      </w:r>
      <w:r>
        <w:rPr>
          <w:rFonts w:ascii="宋体" w:hAnsi="宋体" w:eastAsia="宋体" w:cs="宋体"/>
          <w:b/>
          <w:spacing w:val="1"/>
          <w:w w:val="104"/>
          <w:sz w:val="20"/>
          <w:szCs w:val="20"/>
        </w:rPr>
        <w:t>肺成熟</w:t>
      </w:r>
      <w:r>
        <w:rPr>
          <w:rFonts w:ascii="宋体" w:hAnsi="宋体" w:eastAsia="宋体" w:cs="宋体"/>
          <w:b/>
          <w:spacing w:val="2"/>
          <w:w w:val="112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"/>
          <w:w w:val="112"/>
          <w:sz w:val="20"/>
          <w:szCs w:val="20"/>
        </w:rPr>
        <w:t>：D</w:t>
      </w:r>
    </w:p>
    <w:p w14:paraId="357D539A">
      <w:pPr>
        <w:spacing w:before="0" w:after="0" w:line="175" w:lineRule="exact"/>
        <w:ind w:left="0" w:right="0"/>
      </w:pPr>
    </w:p>
    <w:p w14:paraId="6297A7E0">
      <w:pPr>
        <w:pStyle w:val="2"/>
        <w:spacing w:before="0" w:after="0" w:line="576" w:lineRule="auto"/>
        <w:ind w:left="118" w:right="68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1</w:t>
      </w:r>
      <w:r>
        <w:rPr>
          <w:rFonts w:hint="eastAsia" w:cs="宋体"/>
          <w:b/>
          <w:spacing w:val="13"/>
          <w:sz w:val="20"/>
          <w:szCs w:val="20"/>
          <w:lang w:val="en-US" w:eastAsia="zh-CN"/>
        </w:rPr>
        <w:t>22</w:t>
      </w:r>
      <w:r>
        <w:rPr>
          <w:rFonts w:ascii="宋体" w:hAnsi="宋体" w:eastAsia="宋体" w:cs="宋体"/>
          <w:b/>
          <w:spacing w:val="13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初产妇，妊娠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34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周，首次就诊，查体，血压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120/80mmHg，身高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160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厘米，体重</w:t>
      </w:r>
      <w:r>
        <w:rPr>
          <w:rFonts w:ascii="宋体" w:hAnsi="宋体" w:eastAsia="宋体" w:cs="宋体"/>
          <w:b/>
          <w:spacing w:val="3"/>
          <w:sz w:val="20"/>
          <w:szCs w:val="20"/>
        </w:rPr>
        <w:t>80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公斤，宫高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"/>
          <w:sz w:val="20"/>
          <w:szCs w:val="20"/>
        </w:rPr>
        <w:t>32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厘米，下肢水肿，血常规：血色素 </w:t>
      </w:r>
      <w:r>
        <w:rPr>
          <w:rFonts w:ascii="宋体" w:hAnsi="宋体" w:eastAsia="宋体" w:cs="宋体"/>
          <w:b/>
          <w:spacing w:val="7"/>
          <w:sz w:val="20"/>
          <w:szCs w:val="20"/>
        </w:rPr>
        <w:t>119，红细胞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4"/>
          <w:sz w:val="20"/>
          <w:szCs w:val="20"/>
        </w:rPr>
        <w:t>3.75×10¹²/L，白细胞</w:t>
      </w:r>
      <w:r>
        <w:rPr>
          <w:rFonts w:ascii="宋体" w:hAnsi="宋体" w:eastAsia="宋体" w:cs="宋体"/>
          <w:b/>
          <w:spacing w:val="2"/>
          <w:sz w:val="20"/>
          <w:szCs w:val="20"/>
        </w:rPr>
        <w:t>9.9×10</w:t>
      </w:r>
      <w:r>
        <w:rPr>
          <w:rFonts w:ascii="Arial" w:hAnsi="Arial" w:eastAsia="Arial" w:cs="Arial"/>
          <w:b/>
          <w:spacing w:val="5"/>
          <w:sz w:val="20"/>
          <w:szCs w:val="20"/>
        </w:rPr>
        <w:t>⁹</w:t>
      </w:r>
      <w:r>
        <w:rPr>
          <w:rFonts w:ascii="Arial" w:hAnsi="Arial" w:eastAsia="Arial" w:cs="Arial"/>
          <w:b/>
          <w:spacing w:val="1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/L，空腹血糖 </w:t>
      </w:r>
      <w:r>
        <w:rPr>
          <w:rFonts w:ascii="宋体" w:hAnsi="宋体" w:eastAsia="宋体" w:cs="宋体"/>
          <w:b/>
          <w:spacing w:val="3"/>
          <w:sz w:val="20"/>
          <w:szCs w:val="20"/>
        </w:rPr>
        <w:t>5.8mmol/L，随机尿蛋白（+-），4</w:t>
      </w:r>
      <w:r>
        <w:rPr>
          <w:rFonts w:ascii="宋体" w:hAnsi="宋体" w:eastAsia="宋体" w:cs="宋体"/>
          <w:b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周后</w:t>
      </w:r>
      <w:r>
        <w:rPr>
          <w:rFonts w:ascii="宋体" w:hAnsi="宋体" w:eastAsia="宋体" w:cs="宋体"/>
          <w:b/>
          <w:spacing w:val="3"/>
          <w:sz w:val="20"/>
          <w:szCs w:val="20"/>
        </w:rPr>
        <w:t xml:space="preserve"> B </w:t>
      </w:r>
      <w:r>
        <w:rPr>
          <w:rFonts w:ascii="宋体" w:hAnsi="宋体" w:eastAsia="宋体" w:cs="宋体"/>
          <w:b/>
          <w:spacing w:val="4"/>
          <w:sz w:val="20"/>
          <w:szCs w:val="20"/>
        </w:rPr>
        <w:t>超提示胎儿体重</w:t>
      </w:r>
      <w:r>
        <w:rPr>
          <w:rFonts w:ascii="宋体" w:hAnsi="宋体" w:eastAsia="宋体" w:cs="宋体"/>
          <w:b/>
          <w:spacing w:val="3"/>
          <w:sz w:val="20"/>
          <w:szCs w:val="20"/>
        </w:rPr>
        <w:t xml:space="preserve"> 4300g，</w:t>
      </w:r>
      <w:r>
        <w:rPr>
          <w:rFonts w:ascii="宋体" w:hAnsi="宋体" w:eastAsia="宋体" w:cs="宋体"/>
          <w:b/>
          <w:sz w:val="20"/>
          <w:szCs w:val="20"/>
        </w:rPr>
        <w:t>患者坐骨结节间径</w:t>
      </w:r>
      <w:r>
        <w:rPr>
          <w:rFonts w:ascii="宋体" w:hAnsi="宋体" w:eastAsia="宋体" w:cs="宋体"/>
          <w:b/>
          <w:spacing w:val="2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7.5</w:t>
      </w:r>
      <w:r>
        <w:rPr>
          <w:rFonts w:ascii="宋体" w:hAnsi="宋体" w:eastAsia="宋体" w:cs="宋体"/>
          <w:b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厘米，首选治疗</w:t>
      </w:r>
    </w:p>
    <w:p w14:paraId="20C62D7D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产</w:t>
      </w:r>
      <w:r>
        <w:rPr>
          <w:rFonts w:ascii="宋体" w:hAnsi="宋体" w:eastAsia="宋体" w:cs="宋体"/>
          <w:b/>
          <w:spacing w:val="18"/>
          <w:sz w:val="20"/>
          <w:szCs w:val="20"/>
        </w:rPr>
        <w:t>钳助产</w:t>
      </w:r>
    </w:p>
    <w:p w14:paraId="66FE3BDD">
      <w:pPr>
        <w:spacing w:before="0" w:after="0" w:line="364" w:lineRule="exact"/>
        <w:ind w:left="0" w:right="0"/>
      </w:pPr>
    </w:p>
    <w:p w14:paraId="2D9BEFE8">
      <w:pPr>
        <w:pStyle w:val="2"/>
        <w:spacing w:before="0" w:after="0" w:line="575" w:lineRule="auto"/>
        <w:ind w:left="118" w:right="7076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催产</w:t>
      </w:r>
      <w:r>
        <w:rPr>
          <w:rFonts w:ascii="宋体" w:hAnsi="宋体" w:eastAsia="宋体" w:cs="宋体"/>
          <w:b/>
          <w:spacing w:val="13"/>
          <w:sz w:val="20"/>
          <w:szCs w:val="20"/>
        </w:rPr>
        <w:t>素引产</w:t>
      </w: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促宫颈</w:t>
      </w:r>
      <w:r>
        <w:rPr>
          <w:rFonts w:ascii="宋体" w:hAnsi="宋体" w:eastAsia="宋体" w:cs="宋体"/>
          <w:b/>
          <w:spacing w:val="12"/>
          <w:sz w:val="20"/>
          <w:szCs w:val="20"/>
        </w:rPr>
        <w:t>成熟</w:t>
      </w:r>
    </w:p>
    <w:p w14:paraId="7EE363A1">
      <w:pPr>
        <w:pStyle w:val="2"/>
        <w:spacing w:before="0" w:after="0" w:line="575" w:lineRule="auto"/>
        <w:ind w:left="118" w:right="6843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等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待自然分娩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择期剖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宫产</w:t>
      </w:r>
    </w:p>
    <w:p w14:paraId="3793487B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0"/>
          <w:sz w:val="20"/>
          <w:szCs w:val="20"/>
        </w:rPr>
        <w:t>：E</w:t>
      </w:r>
    </w:p>
    <w:p w14:paraId="305001E0">
      <w:pPr>
        <w:spacing w:before="0" w:after="0" w:line="348" w:lineRule="exact"/>
        <w:ind w:left="0" w:right="0"/>
      </w:pPr>
    </w:p>
    <w:p w14:paraId="5C9BED51">
      <w:pPr>
        <w:spacing w:before="0" w:after="0" w:line="200" w:lineRule="exact"/>
        <w:ind w:left="0" w:right="0"/>
      </w:pPr>
    </w:p>
    <w:p w14:paraId="65225952">
      <w:pPr>
        <w:spacing w:before="0" w:after="0" w:line="200" w:lineRule="exact"/>
        <w:ind w:left="0" w:right="0"/>
      </w:pPr>
    </w:p>
    <w:p w14:paraId="3A9F0A08">
      <w:pPr>
        <w:spacing w:before="0" w:after="0" w:line="372" w:lineRule="exact"/>
        <w:ind w:left="0" w:right="0"/>
      </w:pPr>
    </w:p>
    <w:p w14:paraId="3F2E6CC5">
      <w:pPr>
        <w:pStyle w:val="2"/>
        <w:spacing w:before="0" w:after="0" w:line="576" w:lineRule="auto"/>
        <w:ind w:left="118" w:right="173" w:firstLine="0"/>
      </w:pPr>
      <w:r>
        <w:rPr>
          <w:rFonts w:ascii="宋体" w:hAnsi="宋体" w:eastAsia="宋体" w:cs="宋体"/>
          <w:b/>
          <w:spacing w:val="6"/>
          <w:sz w:val="20"/>
          <w:szCs w:val="20"/>
        </w:rPr>
        <w:t>1</w:t>
      </w:r>
      <w:r>
        <w:rPr>
          <w:rFonts w:hint="eastAsia" w:cs="宋体"/>
          <w:b/>
          <w:spacing w:val="6"/>
          <w:sz w:val="20"/>
          <w:szCs w:val="20"/>
          <w:lang w:val="en-US" w:eastAsia="zh-CN"/>
        </w:rPr>
        <w:t>23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7"/>
          <w:sz w:val="20"/>
          <w:szCs w:val="20"/>
        </w:rPr>
        <w:t>男，28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岁，高热伴皮肤淤斑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周，查体：胸部和下肢可见淤斑，浅表淋巴结不大，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巩膜部分黄，胸骨压痛，右下肺可及少许啰音心率 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110 </w:t>
      </w:r>
      <w:r>
        <w:rPr>
          <w:rFonts w:ascii="宋体" w:hAnsi="宋体" w:eastAsia="宋体" w:cs="宋体"/>
          <w:b/>
          <w:spacing w:val="6"/>
          <w:sz w:val="20"/>
          <w:szCs w:val="20"/>
        </w:rPr>
        <w:t>次/分，律齐，腹软，肝脾未及，检</w:t>
      </w:r>
      <w:r>
        <w:rPr>
          <w:rFonts w:ascii="宋体" w:hAnsi="宋体" w:eastAsia="宋体" w:cs="宋体"/>
          <w:b/>
          <w:spacing w:val="8"/>
          <w:sz w:val="20"/>
          <w:szCs w:val="20"/>
        </w:rPr>
        <w:t>查：骨穿示增生极度活跃，见大量细胞胞浆内有粗大颗粒，易见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Auer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小体，诊断是</w:t>
      </w:r>
    </w:p>
    <w:p w14:paraId="20226AA0">
      <w:pPr>
        <w:pStyle w:val="2"/>
        <w:spacing w:before="0" w:after="0" w:line="576" w:lineRule="auto"/>
        <w:ind w:left="118" w:right="6224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急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性淋巴细胞白血病</w:t>
      </w: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急性单核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细胞白血病</w:t>
      </w: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急性早幼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粒白血病</w:t>
      </w:r>
    </w:p>
    <w:p w14:paraId="3BF10EFF">
      <w:pPr>
        <w:pStyle w:val="2"/>
        <w:spacing w:before="0" w:after="0" w:line="575" w:lineRule="auto"/>
        <w:ind w:left="118" w:right="6214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急性巨核</w:t>
      </w:r>
      <w:r>
        <w:rPr>
          <w:rFonts w:ascii="宋体" w:hAnsi="宋体" w:eastAsia="宋体" w:cs="宋体"/>
          <w:b/>
          <w:spacing w:val="13"/>
          <w:sz w:val="20"/>
          <w:szCs w:val="20"/>
        </w:rPr>
        <w:t>细胞白血病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3BA483CE">
      <w:pPr>
        <w:spacing w:before="0" w:after="0" w:line="175" w:lineRule="exact"/>
        <w:ind w:left="0" w:right="0"/>
      </w:pPr>
    </w:p>
    <w:p w14:paraId="0006D9FE">
      <w:pPr>
        <w:pStyle w:val="2"/>
        <w:spacing w:before="0" w:after="0" w:line="576" w:lineRule="auto"/>
        <w:ind w:left="118" w:right="173" w:firstLine="0"/>
      </w:pPr>
      <w:r>
        <w:rPr>
          <w:rFonts w:ascii="宋体" w:hAnsi="宋体" w:eastAsia="宋体" w:cs="宋体"/>
          <w:b/>
          <w:w w:val="104"/>
          <w:sz w:val="20"/>
          <w:szCs w:val="20"/>
        </w:rPr>
        <w:t>1</w:t>
      </w:r>
      <w:r>
        <w:rPr>
          <w:rFonts w:hint="eastAsia" w:cs="宋体"/>
          <w:b/>
          <w:w w:val="104"/>
          <w:sz w:val="20"/>
          <w:szCs w:val="20"/>
          <w:lang w:val="en-US" w:eastAsia="zh-CN"/>
        </w:rPr>
        <w:t>24</w:t>
      </w:r>
      <w:r>
        <w:rPr>
          <w:rFonts w:ascii="宋体" w:hAnsi="宋体" w:eastAsia="宋体" w:cs="宋体"/>
          <w:b/>
          <w:w w:val="104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9"/>
          <w:w w:val="104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w w:val="104"/>
          <w:sz w:val="20"/>
          <w:szCs w:val="20"/>
        </w:rPr>
        <w:t>男，28</w:t>
      </w:r>
      <w:r>
        <w:rPr>
          <w:rFonts w:ascii="宋体" w:hAnsi="宋体" w:eastAsia="宋体" w:cs="宋体"/>
          <w:b/>
          <w:spacing w:val="9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岁，高热伴皮肤淤斑</w:t>
      </w:r>
      <w:r>
        <w:rPr>
          <w:rFonts w:ascii="宋体" w:hAnsi="宋体" w:eastAsia="宋体" w:cs="宋体"/>
          <w:b/>
          <w:spacing w:val="9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1</w:t>
      </w:r>
      <w:r>
        <w:rPr>
          <w:rFonts w:ascii="宋体" w:hAnsi="宋体" w:eastAsia="宋体" w:cs="宋体"/>
          <w:b/>
          <w:spacing w:val="9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周，查体：胸部和下肢可见淤斑，浅表淋巴结不大，</w:t>
      </w:r>
      <w:r>
        <w:rPr>
          <w:rFonts w:ascii="宋体" w:hAnsi="宋体" w:eastAsia="宋体" w:cs="宋体"/>
          <w:b/>
          <w:w w:val="103"/>
          <w:sz w:val="20"/>
          <w:szCs w:val="20"/>
        </w:rPr>
        <w:t>巩膜部分黄，胸骨压痛，右下肺可及少许啰音心率 110</w:t>
      </w:r>
      <w:r>
        <w:rPr>
          <w:rFonts w:ascii="宋体" w:hAnsi="宋体" w:eastAsia="宋体" w:cs="宋体"/>
          <w:b/>
          <w:spacing w:val="21"/>
          <w:w w:val="10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3"/>
          <w:sz w:val="20"/>
          <w:szCs w:val="20"/>
        </w:rPr>
        <w:t>次/分，律齐，腹软，肝脾未及，检</w:t>
      </w:r>
      <w:r>
        <w:rPr>
          <w:rFonts w:ascii="宋体" w:hAnsi="宋体" w:eastAsia="宋体" w:cs="宋体"/>
          <w:b/>
          <w:w w:val="104"/>
          <w:sz w:val="20"/>
          <w:szCs w:val="20"/>
        </w:rPr>
        <w:t>查：骨穿示增生极度活跃，见大量细胞胞浆内有粗大颗粒，易见 Auer</w:t>
      </w:r>
      <w:r>
        <w:rPr>
          <w:rFonts w:ascii="宋体" w:hAnsi="宋体" w:eastAsia="宋体" w:cs="宋体"/>
          <w:b/>
          <w:spacing w:val="18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小体。治疗</w:t>
      </w:r>
    </w:p>
    <w:p w14:paraId="37F7F0F5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w w:val="136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"/>
          <w:w w:val="136"/>
          <w:sz w:val="20"/>
          <w:szCs w:val="20"/>
        </w:rPr>
        <w:t>DA</w:t>
      </w:r>
    </w:p>
    <w:p w14:paraId="76CF7A12">
      <w:pPr>
        <w:spacing w:before="0" w:after="0" w:line="363" w:lineRule="exact"/>
        <w:ind w:left="0" w:right="0"/>
      </w:pPr>
    </w:p>
    <w:p w14:paraId="2D185929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w w:val="13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2"/>
          <w:w w:val="130"/>
          <w:sz w:val="20"/>
          <w:szCs w:val="20"/>
        </w:rPr>
        <w:t>V</w:t>
      </w:r>
      <w:r>
        <w:rPr>
          <w:rFonts w:ascii="宋体" w:hAnsi="宋体" w:eastAsia="宋体" w:cs="宋体"/>
          <w:b/>
          <w:spacing w:val="1"/>
          <w:w w:val="130"/>
          <w:sz w:val="20"/>
          <w:szCs w:val="20"/>
        </w:rPr>
        <w:t>DLP</w:t>
      </w:r>
    </w:p>
    <w:p w14:paraId="04992E9B">
      <w:pPr>
        <w:spacing w:before="0" w:after="0" w:line="364" w:lineRule="exact"/>
        <w:ind w:left="0" w:right="0"/>
      </w:pPr>
    </w:p>
    <w:p w14:paraId="72932245">
      <w:pPr>
        <w:pStyle w:val="2"/>
        <w:spacing w:before="0" w:after="0" w:line="568" w:lineRule="auto"/>
        <w:ind w:left="118" w:right="5655" w:firstLine="0"/>
      </w:pPr>
      <w:r>
        <w:rPr>
          <w:rFonts w:ascii="宋体" w:hAnsi="宋体" w:eastAsia="宋体" w:cs="宋体"/>
          <w:b/>
          <w:w w:val="107"/>
          <w:sz w:val="20"/>
          <w:szCs w:val="20"/>
        </w:rPr>
        <w:t>C、全反式维 A</w:t>
      </w:r>
      <w:r>
        <w:rPr>
          <w:rFonts w:ascii="宋体" w:hAnsi="宋体" w:eastAsia="宋体" w:cs="宋体"/>
          <w:b/>
          <w:spacing w:val="19"/>
          <w:w w:val="10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7"/>
          <w:sz w:val="20"/>
          <w:szCs w:val="20"/>
        </w:rPr>
        <w:t>酸+砷剂+蒽类</w:t>
      </w:r>
      <w:r>
        <w:rPr>
          <w:rFonts w:ascii="宋体" w:hAnsi="宋体" w:eastAsia="宋体" w:cs="宋体"/>
          <w:b/>
          <w:spacing w:val="1"/>
          <w:w w:val="141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"/>
          <w:w w:val="141"/>
          <w:sz w:val="20"/>
          <w:szCs w:val="20"/>
        </w:rPr>
        <w:t>CH</w:t>
      </w:r>
      <w:r>
        <w:rPr>
          <w:rFonts w:ascii="宋体" w:hAnsi="宋体" w:eastAsia="宋体" w:cs="宋体"/>
          <w:b/>
          <w:w w:val="141"/>
          <w:sz w:val="20"/>
          <w:szCs w:val="20"/>
        </w:rPr>
        <w:t>OP</w:t>
      </w:r>
    </w:p>
    <w:p w14:paraId="082B842E">
      <w:pPr>
        <w:pStyle w:val="2"/>
        <w:spacing w:before="17" w:after="0" w:line="575" w:lineRule="auto"/>
        <w:ind w:left="118" w:right="7532" w:firstLine="0"/>
      </w:pPr>
      <w:r>
        <w:rPr>
          <w:rFonts w:ascii="宋体" w:hAnsi="宋体" w:eastAsia="宋体" w:cs="宋体"/>
          <w:b/>
          <w:w w:val="133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"/>
          <w:w w:val="133"/>
          <w:sz w:val="20"/>
          <w:szCs w:val="20"/>
        </w:rPr>
        <w:t>A</w:t>
      </w:r>
      <w:r>
        <w:rPr>
          <w:rFonts w:ascii="宋体" w:hAnsi="宋体" w:eastAsia="宋体" w:cs="宋体"/>
          <w:b/>
          <w:w w:val="133"/>
          <w:sz w:val="20"/>
          <w:szCs w:val="20"/>
        </w:rPr>
        <w:t>BVD</w:t>
      </w:r>
      <w:r>
        <w:rPr>
          <w:rFonts w:ascii="宋体" w:hAnsi="宋体" w:eastAsia="宋体" w:cs="宋体"/>
          <w:b/>
          <w:spacing w:val="1"/>
          <w:w w:val="109"/>
          <w:sz w:val="20"/>
          <w:szCs w:val="20"/>
        </w:rPr>
        <w:t>答案</w:t>
      </w:r>
      <w:r>
        <w:rPr>
          <w:rFonts w:ascii="宋体" w:hAnsi="宋体" w:eastAsia="宋体" w:cs="宋体"/>
          <w:b/>
          <w:w w:val="109"/>
          <w:sz w:val="20"/>
          <w:szCs w:val="20"/>
        </w:rPr>
        <w:t>：C</w:t>
      </w:r>
    </w:p>
    <w:p w14:paraId="112DE58D">
      <w:pPr>
        <w:spacing w:before="0" w:after="0" w:line="200" w:lineRule="exact"/>
        <w:ind w:left="0" w:right="0"/>
      </w:pPr>
    </w:p>
    <w:p w14:paraId="2358B09D">
      <w:pPr>
        <w:spacing w:before="0" w:after="0" w:line="200" w:lineRule="exact"/>
        <w:ind w:left="0" w:right="0"/>
      </w:pPr>
    </w:p>
    <w:p w14:paraId="61515B92">
      <w:pPr>
        <w:spacing w:before="0" w:after="0" w:line="372" w:lineRule="exact"/>
        <w:ind w:left="0" w:right="0"/>
      </w:pPr>
    </w:p>
    <w:p w14:paraId="3BF7BC9C">
      <w:pPr>
        <w:pStyle w:val="2"/>
        <w:spacing w:before="0" w:after="0" w:line="576" w:lineRule="auto"/>
        <w:ind w:left="118" w:right="173" w:firstLine="0"/>
      </w:pPr>
      <w:r>
        <w:rPr>
          <w:rFonts w:ascii="宋体" w:hAnsi="宋体" w:eastAsia="宋体" w:cs="宋体"/>
          <w:b/>
          <w:w w:val="105"/>
          <w:sz w:val="20"/>
          <w:szCs w:val="20"/>
        </w:rPr>
        <w:t>1</w:t>
      </w:r>
      <w:r>
        <w:rPr>
          <w:rFonts w:hint="eastAsia" w:cs="宋体"/>
          <w:b/>
          <w:w w:val="105"/>
          <w:sz w:val="20"/>
          <w:szCs w:val="20"/>
          <w:lang w:val="en-US" w:eastAsia="zh-CN"/>
        </w:rPr>
        <w:t>25</w:t>
      </w:r>
      <w:r>
        <w:rPr>
          <w:rFonts w:ascii="宋体" w:hAnsi="宋体" w:eastAsia="宋体" w:cs="宋体"/>
          <w:b/>
          <w:w w:val="105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23"/>
          <w:w w:val="105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w w:val="105"/>
          <w:sz w:val="20"/>
          <w:szCs w:val="20"/>
        </w:rPr>
        <w:t>男性患者，51</w:t>
      </w:r>
      <w:r>
        <w:rPr>
          <w:rFonts w:ascii="宋体" w:hAnsi="宋体" w:eastAsia="宋体" w:cs="宋体"/>
          <w:b/>
          <w:spacing w:val="25"/>
          <w:w w:val="10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5"/>
          <w:sz w:val="20"/>
          <w:szCs w:val="20"/>
        </w:rPr>
        <w:t>岁，右髋关节疼痛一年，休息后可缓解，无消瘦、乏力。查体：右侧</w:t>
      </w:r>
      <w:r>
        <w:rPr>
          <w:rFonts w:ascii="宋体" w:hAnsi="宋体" w:eastAsia="宋体" w:cs="宋体"/>
          <w:b/>
          <w:sz w:val="20"/>
          <w:szCs w:val="20"/>
        </w:rPr>
        <w:t>腹股沟区压痛（+），右侧</w:t>
      </w:r>
      <w:r>
        <w:rPr>
          <w:rFonts w:ascii="宋体" w:hAnsi="宋体" w:eastAsia="宋体" w:cs="宋体"/>
          <w:b/>
          <w:spacing w:val="2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4</w:t>
      </w:r>
      <w:r>
        <w:rPr>
          <w:rFonts w:ascii="宋体" w:hAnsi="宋体" w:eastAsia="宋体" w:cs="宋体"/>
          <w:b/>
          <w:spacing w:val="2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字实验（+），RF（-）。X</w:t>
      </w:r>
      <w:r>
        <w:rPr>
          <w:rFonts w:ascii="宋体" w:hAnsi="宋体" w:eastAsia="宋体" w:cs="宋体"/>
          <w:b/>
          <w:spacing w:val="21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线片：双侧髋关节间隙正常，右股骨</w:t>
      </w:r>
      <w:r>
        <w:rPr>
          <w:rFonts w:ascii="宋体" w:hAnsi="宋体" w:eastAsia="宋体" w:cs="宋体"/>
          <w:b/>
          <w:spacing w:val="2"/>
          <w:w w:val="104"/>
          <w:sz w:val="20"/>
          <w:szCs w:val="20"/>
        </w:rPr>
        <w:t>头弧形透明带。该</w:t>
      </w:r>
      <w:r>
        <w:rPr>
          <w:rFonts w:ascii="宋体" w:hAnsi="宋体" w:eastAsia="宋体" w:cs="宋体"/>
          <w:b/>
          <w:w w:val="104"/>
          <w:sz w:val="20"/>
          <w:szCs w:val="20"/>
        </w:rPr>
        <w:t>患者初步诊断为</w:t>
      </w:r>
    </w:p>
    <w:p w14:paraId="07E73307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w w:val="108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"/>
          <w:w w:val="108"/>
          <w:sz w:val="20"/>
          <w:szCs w:val="20"/>
        </w:rPr>
        <w:t>骨性关</w:t>
      </w:r>
      <w:r>
        <w:rPr>
          <w:rFonts w:ascii="宋体" w:hAnsi="宋体" w:eastAsia="宋体" w:cs="宋体"/>
          <w:b/>
          <w:w w:val="108"/>
          <w:sz w:val="20"/>
          <w:szCs w:val="20"/>
        </w:rPr>
        <w:t>节炎</w:t>
      </w:r>
    </w:p>
    <w:p w14:paraId="5A3D478F">
      <w:pPr>
        <w:spacing w:before="0" w:after="0" w:line="363" w:lineRule="exact"/>
        <w:ind w:left="0" w:right="0"/>
      </w:pPr>
    </w:p>
    <w:p w14:paraId="2E63ACF9">
      <w:pPr>
        <w:pStyle w:val="2"/>
        <w:spacing w:before="0" w:after="0" w:line="576" w:lineRule="auto"/>
        <w:ind w:left="118" w:right="6843" w:firstLine="0"/>
      </w:pP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3"/>
          <w:w w:val="106"/>
          <w:sz w:val="20"/>
          <w:szCs w:val="20"/>
        </w:rPr>
        <w:t>脊柱性</w:t>
      </w: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关节炎C、</w:t>
      </w:r>
      <w:r>
        <w:rPr>
          <w:rFonts w:ascii="宋体" w:hAnsi="宋体" w:eastAsia="宋体" w:cs="宋体"/>
          <w:b/>
          <w:spacing w:val="2"/>
          <w:w w:val="106"/>
          <w:sz w:val="20"/>
          <w:szCs w:val="20"/>
        </w:rPr>
        <w:t>结核性</w:t>
      </w: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关节炎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3"/>
          <w:w w:val="107"/>
          <w:sz w:val="20"/>
          <w:szCs w:val="20"/>
        </w:rPr>
        <w:t>髋关节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骨性炎</w:t>
      </w:r>
      <w:r>
        <w:rPr>
          <w:rFonts w:ascii="宋体" w:hAnsi="宋体" w:eastAsia="宋体" w:cs="宋体"/>
          <w:b/>
          <w:w w:val="105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2"/>
          <w:w w:val="105"/>
          <w:sz w:val="20"/>
          <w:szCs w:val="20"/>
        </w:rPr>
        <w:t>股</w:t>
      </w:r>
      <w:r>
        <w:rPr>
          <w:rFonts w:ascii="宋体" w:hAnsi="宋体" w:eastAsia="宋体" w:cs="宋体"/>
          <w:b/>
          <w:spacing w:val="1"/>
          <w:w w:val="105"/>
          <w:sz w:val="20"/>
          <w:szCs w:val="20"/>
        </w:rPr>
        <w:t>骨头坏死</w:t>
      </w:r>
    </w:p>
    <w:p w14:paraId="3E9C4FA0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答案</w:t>
      </w:r>
      <w:r>
        <w:rPr>
          <w:rFonts w:ascii="宋体" w:hAnsi="宋体" w:eastAsia="宋体" w:cs="宋体"/>
          <w:b/>
          <w:w w:val="106"/>
          <w:sz w:val="20"/>
          <w:szCs w:val="20"/>
        </w:rPr>
        <w:t>：E</w:t>
      </w:r>
    </w:p>
    <w:p w14:paraId="49C8AF36">
      <w:pPr>
        <w:spacing w:before="0" w:after="0" w:line="348" w:lineRule="exact"/>
        <w:ind w:left="0" w:right="0"/>
      </w:pPr>
    </w:p>
    <w:p w14:paraId="789E564A">
      <w:pPr>
        <w:spacing w:before="0" w:after="0" w:line="175" w:lineRule="exact"/>
        <w:ind w:left="0" w:right="0"/>
      </w:pPr>
    </w:p>
    <w:p w14:paraId="05F7038E">
      <w:pPr>
        <w:pStyle w:val="2"/>
        <w:spacing w:before="0" w:after="0" w:line="576" w:lineRule="auto"/>
        <w:ind w:left="118" w:right="173" w:firstLine="0"/>
      </w:pPr>
      <w:r>
        <w:rPr>
          <w:rFonts w:ascii="宋体" w:hAnsi="宋体" w:eastAsia="宋体" w:cs="宋体"/>
          <w:b/>
          <w:w w:val="105"/>
          <w:sz w:val="20"/>
          <w:szCs w:val="20"/>
        </w:rPr>
        <w:t>1</w:t>
      </w:r>
      <w:r>
        <w:rPr>
          <w:rFonts w:hint="eastAsia" w:cs="宋体"/>
          <w:b/>
          <w:w w:val="105"/>
          <w:sz w:val="20"/>
          <w:szCs w:val="20"/>
          <w:lang w:val="en-US" w:eastAsia="zh-CN"/>
        </w:rPr>
        <w:t>26</w:t>
      </w:r>
      <w:r>
        <w:rPr>
          <w:rFonts w:ascii="宋体" w:hAnsi="宋体" w:eastAsia="宋体" w:cs="宋体"/>
          <w:b/>
          <w:w w:val="105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23"/>
          <w:w w:val="105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w w:val="105"/>
          <w:sz w:val="20"/>
          <w:szCs w:val="20"/>
        </w:rPr>
        <w:t>男性患者，51</w:t>
      </w:r>
      <w:r>
        <w:rPr>
          <w:rFonts w:ascii="宋体" w:hAnsi="宋体" w:eastAsia="宋体" w:cs="宋体"/>
          <w:b/>
          <w:spacing w:val="25"/>
          <w:w w:val="10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5"/>
          <w:sz w:val="20"/>
          <w:szCs w:val="20"/>
        </w:rPr>
        <w:t>岁，右髋关节疼痛一年，休息后可缓解，无消瘦、乏力。查体：右侧</w:t>
      </w:r>
      <w:r>
        <w:rPr>
          <w:rFonts w:ascii="宋体" w:hAnsi="宋体" w:eastAsia="宋体" w:cs="宋体"/>
          <w:b/>
          <w:sz w:val="20"/>
          <w:szCs w:val="20"/>
        </w:rPr>
        <w:t>腹股沟区压痛（+），右侧</w:t>
      </w:r>
      <w:r>
        <w:rPr>
          <w:rFonts w:ascii="宋体" w:hAnsi="宋体" w:eastAsia="宋体" w:cs="宋体"/>
          <w:b/>
          <w:spacing w:val="2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4</w:t>
      </w:r>
      <w:r>
        <w:rPr>
          <w:rFonts w:ascii="宋体" w:hAnsi="宋体" w:eastAsia="宋体" w:cs="宋体"/>
          <w:b/>
          <w:spacing w:val="2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字实验（+），RF（-）。X</w:t>
      </w:r>
      <w:r>
        <w:rPr>
          <w:rFonts w:ascii="宋体" w:hAnsi="宋体" w:eastAsia="宋体" w:cs="宋体"/>
          <w:b/>
          <w:spacing w:val="21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线片：双侧髋关节间隙正常，右股骨</w:t>
      </w:r>
      <w:r>
        <w:rPr>
          <w:rFonts w:ascii="宋体" w:hAnsi="宋体" w:eastAsia="宋体" w:cs="宋体"/>
          <w:b/>
          <w:spacing w:val="2"/>
          <w:w w:val="104"/>
          <w:sz w:val="20"/>
          <w:szCs w:val="20"/>
        </w:rPr>
        <w:t>头弧形透明带。最有价</w:t>
      </w:r>
      <w:r>
        <w:rPr>
          <w:rFonts w:ascii="宋体" w:hAnsi="宋体" w:eastAsia="宋体" w:cs="宋体"/>
          <w:b/>
          <w:w w:val="104"/>
          <w:sz w:val="20"/>
          <w:szCs w:val="20"/>
        </w:rPr>
        <w:t>值的辅助检查是蛋花汤</w:t>
      </w:r>
    </w:p>
    <w:p w14:paraId="3D432009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w w:val="13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"/>
          <w:w w:val="130"/>
          <w:sz w:val="20"/>
          <w:szCs w:val="20"/>
        </w:rPr>
        <w:t>HLA</w:t>
      </w:r>
      <w:r>
        <w:rPr>
          <w:rFonts w:ascii="宋体" w:hAnsi="宋体" w:eastAsia="宋体" w:cs="宋体"/>
          <w:b/>
          <w:w w:val="130"/>
          <w:sz w:val="20"/>
          <w:szCs w:val="20"/>
        </w:rPr>
        <w:t>-B27</w:t>
      </w:r>
    </w:p>
    <w:p w14:paraId="15A037C4">
      <w:pPr>
        <w:spacing w:before="0" w:after="0" w:line="363" w:lineRule="exact"/>
        <w:ind w:left="0" w:right="0"/>
      </w:pPr>
    </w:p>
    <w:p w14:paraId="0220CC9F">
      <w:pPr>
        <w:pStyle w:val="2"/>
        <w:spacing w:before="0" w:after="0" w:line="576" w:lineRule="auto"/>
        <w:ind w:left="118" w:right="6864" w:firstLine="0"/>
      </w:pPr>
      <w:r>
        <w:rPr>
          <w:rFonts w:ascii="宋体" w:hAnsi="宋体" w:eastAsia="宋体" w:cs="宋体"/>
          <w:b/>
          <w:w w:val="106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2"/>
          <w:w w:val="106"/>
          <w:sz w:val="20"/>
          <w:szCs w:val="20"/>
        </w:rPr>
        <w:t>结</w:t>
      </w: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核菌素试验</w:t>
      </w:r>
      <w:r>
        <w:rPr>
          <w:rFonts w:ascii="宋体" w:hAnsi="宋体" w:eastAsia="宋体" w:cs="宋体"/>
          <w:b/>
          <w:w w:val="12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"/>
          <w:w w:val="129"/>
          <w:sz w:val="20"/>
          <w:szCs w:val="20"/>
        </w:rPr>
        <w:t>MRI</w:t>
      </w:r>
    </w:p>
    <w:p w14:paraId="251DFF09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w w:val="110"/>
          <w:sz w:val="20"/>
          <w:szCs w:val="20"/>
        </w:rPr>
        <w:t>D、B</w:t>
      </w:r>
      <w:r>
        <w:rPr>
          <w:rFonts w:ascii="宋体" w:hAnsi="宋体" w:eastAsia="宋体" w:cs="宋体"/>
          <w:b/>
          <w:spacing w:val="5"/>
          <w:w w:val="1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10"/>
          <w:sz w:val="20"/>
          <w:szCs w:val="20"/>
        </w:rPr>
        <w:t>超</w:t>
      </w:r>
    </w:p>
    <w:p w14:paraId="44218839">
      <w:pPr>
        <w:spacing w:before="0" w:after="0" w:line="348" w:lineRule="exact"/>
        <w:ind w:left="0" w:right="0"/>
      </w:pPr>
    </w:p>
    <w:p w14:paraId="21851A97">
      <w:pPr>
        <w:pStyle w:val="2"/>
        <w:spacing w:before="0" w:after="0" w:line="575" w:lineRule="auto"/>
        <w:ind w:left="118" w:right="6048" w:firstLine="0"/>
      </w:pPr>
      <w:r>
        <w:rPr>
          <w:rFonts w:ascii="宋体" w:hAnsi="宋体" w:eastAsia="宋体" w:cs="宋体"/>
          <w:b/>
          <w:spacing w:val="1"/>
          <w:w w:val="104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2"/>
          <w:w w:val="104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1"/>
          <w:w w:val="104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1"/>
          <w:w w:val="109"/>
          <w:sz w:val="20"/>
          <w:szCs w:val="20"/>
        </w:rPr>
        <w:t>答案</w:t>
      </w:r>
      <w:r>
        <w:rPr>
          <w:rFonts w:ascii="宋体" w:hAnsi="宋体" w:eastAsia="宋体" w:cs="宋体"/>
          <w:b/>
          <w:w w:val="109"/>
          <w:sz w:val="20"/>
          <w:szCs w:val="20"/>
        </w:rPr>
        <w:t>：C</w:t>
      </w:r>
    </w:p>
    <w:p w14:paraId="592591CD">
      <w:pPr>
        <w:spacing w:before="0" w:after="0" w:line="200" w:lineRule="exact"/>
        <w:ind w:left="0" w:right="0"/>
      </w:pPr>
    </w:p>
    <w:p w14:paraId="55552237">
      <w:pPr>
        <w:spacing w:before="0" w:after="0" w:line="372" w:lineRule="exact"/>
        <w:ind w:left="0" w:right="0"/>
      </w:pPr>
    </w:p>
    <w:p w14:paraId="76F108D6">
      <w:pPr>
        <w:pStyle w:val="2"/>
        <w:spacing w:before="0" w:after="0" w:line="576" w:lineRule="auto"/>
        <w:ind w:left="118" w:right="68" w:firstLine="0"/>
      </w:pPr>
      <w:r>
        <w:rPr>
          <w:rFonts w:ascii="宋体" w:hAnsi="宋体" w:eastAsia="宋体" w:cs="宋体"/>
          <w:b/>
          <w:w w:val="104"/>
          <w:sz w:val="20"/>
          <w:szCs w:val="20"/>
        </w:rPr>
        <w:t>1</w:t>
      </w:r>
      <w:r>
        <w:rPr>
          <w:rFonts w:hint="eastAsia" w:cs="宋体"/>
          <w:b/>
          <w:w w:val="104"/>
          <w:sz w:val="20"/>
          <w:szCs w:val="20"/>
          <w:lang w:val="en-US" w:eastAsia="zh-CN"/>
        </w:rPr>
        <w:t>27</w:t>
      </w:r>
      <w:r>
        <w:rPr>
          <w:rFonts w:ascii="宋体" w:hAnsi="宋体" w:eastAsia="宋体" w:cs="宋体"/>
          <w:b/>
          <w:w w:val="104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1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女，38</w:t>
      </w:r>
      <w:r>
        <w:rPr>
          <w:rFonts w:ascii="宋体" w:hAnsi="宋体" w:eastAsia="宋体" w:cs="宋体"/>
          <w:b/>
          <w:spacing w:val="12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岁，G6P2，接触性阴道出血</w:t>
      </w:r>
      <w:r>
        <w:rPr>
          <w:rFonts w:ascii="宋体" w:hAnsi="宋体" w:eastAsia="宋体" w:cs="宋体"/>
          <w:b/>
          <w:spacing w:val="11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1</w:t>
      </w:r>
      <w:r>
        <w:rPr>
          <w:rFonts w:ascii="宋体" w:hAnsi="宋体" w:eastAsia="宋体" w:cs="宋体"/>
          <w:b/>
          <w:spacing w:val="12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年余，妇科检查阴道无异常，子宫颈前唇可见，</w:t>
      </w:r>
      <w:r>
        <w:rPr>
          <w:rFonts w:ascii="宋体" w:hAnsi="宋体" w:eastAsia="宋体" w:cs="宋体"/>
          <w:b/>
          <w:w w:val="106"/>
          <w:sz w:val="20"/>
          <w:szCs w:val="20"/>
        </w:rPr>
        <w:t>质脆，菜花状赘生物最大径线</w:t>
      </w:r>
      <w:r>
        <w:rPr>
          <w:rFonts w:ascii="宋体" w:hAnsi="宋体" w:eastAsia="宋体" w:cs="宋体"/>
          <w:b/>
          <w:spacing w:val="4"/>
          <w:w w:val="10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6"/>
          <w:sz w:val="20"/>
          <w:szCs w:val="20"/>
        </w:rPr>
        <w:t>3cm，触之易出血，子宫大小正常。三合诊：子宫旁无增厚</w:t>
      </w:r>
      <w:r>
        <w:rPr>
          <w:rFonts w:ascii="宋体" w:hAnsi="宋体" w:eastAsia="宋体" w:cs="宋体"/>
          <w:b/>
          <w:spacing w:val="2"/>
          <w:w w:val="104"/>
          <w:sz w:val="20"/>
          <w:szCs w:val="20"/>
        </w:rPr>
        <w:t>及结</w:t>
      </w:r>
      <w:r>
        <w:rPr>
          <w:rFonts w:ascii="宋体" w:hAnsi="宋体" w:eastAsia="宋体" w:cs="宋体"/>
          <w:b/>
          <w:spacing w:val="1"/>
          <w:w w:val="104"/>
          <w:sz w:val="20"/>
          <w:szCs w:val="20"/>
        </w:rPr>
        <w:t>节附件区未触及异常。为明确诊断，应首选的辅助检查是</w:t>
      </w:r>
    </w:p>
    <w:p w14:paraId="7D19401C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"/>
          <w:w w:val="108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3"/>
          <w:w w:val="108"/>
          <w:sz w:val="20"/>
          <w:szCs w:val="20"/>
        </w:rPr>
        <w:t>盆</w:t>
      </w:r>
      <w:r>
        <w:rPr>
          <w:rFonts w:ascii="宋体" w:hAnsi="宋体" w:eastAsia="宋体" w:cs="宋体"/>
          <w:b/>
          <w:spacing w:val="2"/>
          <w:w w:val="108"/>
          <w:sz w:val="20"/>
          <w:szCs w:val="20"/>
        </w:rPr>
        <w:t>腔超声</w:t>
      </w:r>
    </w:p>
    <w:p w14:paraId="072A8B06">
      <w:pPr>
        <w:spacing w:before="0" w:after="0" w:line="363" w:lineRule="exact"/>
        <w:ind w:left="0" w:right="0"/>
      </w:pPr>
    </w:p>
    <w:p w14:paraId="7B08724A">
      <w:pPr>
        <w:pStyle w:val="2"/>
        <w:spacing w:before="0" w:after="0" w:line="576" w:lineRule="auto"/>
        <w:ind w:left="118" w:right="6656" w:firstLine="0"/>
      </w:pPr>
      <w:r>
        <w:rPr>
          <w:rFonts w:ascii="宋体" w:hAnsi="宋体" w:eastAsia="宋体" w:cs="宋体"/>
          <w:b/>
          <w:w w:val="106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宫颈细</w:t>
      </w:r>
      <w:r>
        <w:rPr>
          <w:rFonts w:ascii="宋体" w:hAnsi="宋体" w:eastAsia="宋体" w:cs="宋体"/>
          <w:b/>
          <w:w w:val="106"/>
          <w:sz w:val="20"/>
          <w:szCs w:val="20"/>
        </w:rPr>
        <w:t>胞学检查</w:t>
      </w:r>
      <w:r>
        <w:rPr>
          <w:rFonts w:ascii="宋体" w:hAnsi="宋体" w:eastAsia="宋体" w:cs="宋体"/>
          <w:b/>
          <w:w w:val="108"/>
          <w:sz w:val="20"/>
          <w:szCs w:val="20"/>
        </w:rPr>
        <w:t>C、宫腔镜</w:t>
      </w:r>
    </w:p>
    <w:p w14:paraId="543DFD1F">
      <w:pPr>
        <w:pStyle w:val="2"/>
        <w:spacing w:before="0" w:after="0" w:line="575" w:lineRule="auto"/>
        <w:ind w:left="118" w:right="7263" w:firstLine="0"/>
      </w:pPr>
      <w:r>
        <w:rPr>
          <w:rFonts w:ascii="宋体" w:hAnsi="宋体" w:eastAsia="宋体" w:cs="宋体"/>
          <w:b/>
          <w:w w:val="10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"/>
          <w:w w:val="109"/>
          <w:sz w:val="20"/>
          <w:szCs w:val="20"/>
        </w:rPr>
        <w:t>宫</w:t>
      </w:r>
      <w:r>
        <w:rPr>
          <w:rFonts w:ascii="宋体" w:hAnsi="宋体" w:eastAsia="宋体" w:cs="宋体"/>
          <w:b/>
          <w:w w:val="109"/>
          <w:sz w:val="20"/>
          <w:szCs w:val="20"/>
        </w:rPr>
        <w:t>颈活检</w:t>
      </w:r>
      <w:r>
        <w:rPr>
          <w:rFonts w:ascii="宋体" w:hAnsi="宋体" w:eastAsia="宋体" w:cs="宋体"/>
          <w:b/>
          <w:w w:val="107"/>
          <w:sz w:val="20"/>
          <w:szCs w:val="20"/>
        </w:rPr>
        <w:t>E、盆腔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7"/>
          <w:sz w:val="20"/>
          <w:szCs w:val="20"/>
        </w:rPr>
        <w:t>CT</w:t>
      </w:r>
      <w:r>
        <w:rPr>
          <w:rFonts w:ascii="宋体" w:hAnsi="宋体" w:eastAsia="宋体" w:cs="宋体"/>
          <w:b/>
          <w:spacing w:val="1"/>
          <w:w w:val="109"/>
          <w:sz w:val="20"/>
          <w:szCs w:val="20"/>
        </w:rPr>
        <w:t>答案</w:t>
      </w:r>
      <w:r>
        <w:rPr>
          <w:rFonts w:ascii="宋体" w:hAnsi="宋体" w:eastAsia="宋体" w:cs="宋体"/>
          <w:b/>
          <w:w w:val="109"/>
          <w:sz w:val="20"/>
          <w:szCs w:val="20"/>
        </w:rPr>
        <w:t>：C</w:t>
      </w:r>
    </w:p>
    <w:p w14:paraId="5FBDF2A1">
      <w:pPr>
        <w:spacing w:before="0" w:after="0" w:line="175" w:lineRule="exact"/>
        <w:ind w:left="0" w:right="0"/>
      </w:pPr>
    </w:p>
    <w:p w14:paraId="43FAAF49">
      <w:pPr>
        <w:pStyle w:val="2"/>
        <w:spacing w:before="0" w:after="0" w:line="576" w:lineRule="auto"/>
        <w:ind w:left="118" w:right="68" w:firstLine="0"/>
      </w:pPr>
      <w:r>
        <w:rPr>
          <w:rFonts w:ascii="宋体" w:hAnsi="宋体" w:eastAsia="宋体" w:cs="宋体"/>
          <w:b/>
          <w:w w:val="104"/>
          <w:sz w:val="20"/>
          <w:szCs w:val="20"/>
        </w:rPr>
        <w:t>1</w:t>
      </w:r>
      <w:r>
        <w:rPr>
          <w:rFonts w:hint="eastAsia" w:cs="宋体"/>
          <w:b/>
          <w:w w:val="104"/>
          <w:sz w:val="20"/>
          <w:szCs w:val="20"/>
          <w:lang w:val="en-US" w:eastAsia="zh-CN"/>
        </w:rPr>
        <w:t>28</w:t>
      </w:r>
      <w:r>
        <w:rPr>
          <w:rFonts w:ascii="宋体" w:hAnsi="宋体" w:eastAsia="宋体" w:cs="宋体"/>
          <w:b/>
          <w:w w:val="104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1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女，38</w:t>
      </w:r>
      <w:r>
        <w:rPr>
          <w:rFonts w:ascii="宋体" w:hAnsi="宋体" w:eastAsia="宋体" w:cs="宋体"/>
          <w:b/>
          <w:spacing w:val="12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岁，G6P2，接触性阴道出血</w:t>
      </w:r>
      <w:r>
        <w:rPr>
          <w:rFonts w:ascii="宋体" w:hAnsi="宋体" w:eastAsia="宋体" w:cs="宋体"/>
          <w:b/>
          <w:spacing w:val="11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1</w:t>
      </w:r>
      <w:r>
        <w:rPr>
          <w:rFonts w:ascii="宋体" w:hAnsi="宋体" w:eastAsia="宋体" w:cs="宋体"/>
          <w:b/>
          <w:spacing w:val="12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年余，妇科检查阴道无异常，子宫颈前唇可见，</w:t>
      </w:r>
      <w:r>
        <w:rPr>
          <w:rFonts w:ascii="宋体" w:hAnsi="宋体" w:eastAsia="宋体" w:cs="宋体"/>
          <w:b/>
          <w:w w:val="106"/>
          <w:sz w:val="20"/>
          <w:szCs w:val="20"/>
        </w:rPr>
        <w:t>质脆，菜花状赘生物最大径线</w:t>
      </w:r>
      <w:r>
        <w:rPr>
          <w:rFonts w:ascii="宋体" w:hAnsi="宋体" w:eastAsia="宋体" w:cs="宋体"/>
          <w:b/>
          <w:spacing w:val="4"/>
          <w:w w:val="10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6"/>
          <w:sz w:val="20"/>
          <w:szCs w:val="20"/>
        </w:rPr>
        <w:t>3cm，触之易出血，子宫大小正常。三合诊：子宫旁无增厚</w:t>
      </w:r>
      <w:r>
        <w:rPr>
          <w:rFonts w:ascii="宋体" w:hAnsi="宋体" w:eastAsia="宋体" w:cs="宋体"/>
          <w:b/>
          <w:spacing w:val="2"/>
          <w:w w:val="104"/>
          <w:sz w:val="20"/>
          <w:szCs w:val="20"/>
        </w:rPr>
        <w:t>及结</w:t>
      </w:r>
      <w:r>
        <w:rPr>
          <w:rFonts w:ascii="宋体" w:hAnsi="宋体" w:eastAsia="宋体" w:cs="宋体"/>
          <w:b/>
          <w:spacing w:val="1"/>
          <w:w w:val="104"/>
          <w:sz w:val="20"/>
          <w:szCs w:val="20"/>
        </w:rPr>
        <w:t>节附件区未触及异常。与患者发病关系最密切的病原体是</w:t>
      </w:r>
    </w:p>
    <w:p w14:paraId="2DC9D251">
      <w:pPr>
        <w:pStyle w:val="2"/>
        <w:spacing w:before="0" w:after="0" w:line="576" w:lineRule="auto"/>
        <w:ind w:left="118" w:right="7539" w:firstLine="0"/>
      </w:pPr>
      <w:r>
        <w:rPr>
          <w:rFonts w:ascii="宋体" w:hAnsi="宋体" w:eastAsia="宋体" w:cs="宋体"/>
          <w:b/>
          <w:w w:val="129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"/>
          <w:w w:val="129"/>
          <w:sz w:val="20"/>
          <w:szCs w:val="20"/>
        </w:rPr>
        <w:t>HSV</w:t>
      </w:r>
      <w:r>
        <w:rPr>
          <w:rFonts w:ascii="宋体" w:hAnsi="宋体" w:eastAsia="宋体" w:cs="宋体"/>
          <w:b/>
          <w:w w:val="12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2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"/>
          <w:w w:val="120"/>
          <w:sz w:val="20"/>
          <w:szCs w:val="20"/>
        </w:rPr>
        <w:t>HIV</w:t>
      </w:r>
      <w:r>
        <w:rPr>
          <w:rFonts w:ascii="宋体" w:hAnsi="宋体" w:eastAsia="宋体" w:cs="宋体"/>
          <w:b/>
          <w:w w:val="12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"/>
          <w:w w:val="122"/>
          <w:sz w:val="20"/>
          <w:szCs w:val="20"/>
        </w:rPr>
        <w:t>C、EBV</w:t>
      </w:r>
      <w:r>
        <w:rPr>
          <w:rFonts w:ascii="宋体" w:hAnsi="宋体" w:eastAsia="宋体" w:cs="宋体"/>
          <w:b/>
          <w:w w:val="12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32"/>
          <w:sz w:val="20"/>
          <w:szCs w:val="20"/>
        </w:rPr>
        <w:t xml:space="preserve">D、HCV </w:t>
      </w:r>
      <w:r>
        <w:rPr>
          <w:rFonts w:ascii="宋体" w:hAnsi="宋体" w:eastAsia="宋体" w:cs="宋体"/>
          <w:b/>
          <w:w w:val="131"/>
          <w:sz w:val="20"/>
          <w:szCs w:val="20"/>
        </w:rPr>
        <w:t>E、HPV</w:t>
      </w: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答案</w:t>
      </w:r>
      <w:r>
        <w:rPr>
          <w:rFonts w:ascii="宋体" w:hAnsi="宋体" w:eastAsia="宋体" w:cs="宋体"/>
          <w:b/>
          <w:w w:val="106"/>
          <w:sz w:val="20"/>
          <w:szCs w:val="20"/>
        </w:rPr>
        <w:t>：E</w:t>
      </w:r>
    </w:p>
    <w:p w14:paraId="76F1949B">
      <w:pPr>
        <w:spacing w:before="0" w:after="0" w:line="200" w:lineRule="exact"/>
        <w:ind w:left="0" w:right="0"/>
      </w:pPr>
    </w:p>
    <w:p w14:paraId="2425419C">
      <w:pPr>
        <w:spacing w:before="0" w:after="0" w:line="200" w:lineRule="exact"/>
        <w:ind w:left="0" w:right="0"/>
      </w:pPr>
    </w:p>
    <w:p w14:paraId="408EA32E">
      <w:pPr>
        <w:spacing w:before="0" w:after="0" w:line="372" w:lineRule="exact"/>
        <w:ind w:left="0" w:right="0"/>
      </w:pPr>
    </w:p>
    <w:p w14:paraId="1CBE8B47">
      <w:pPr>
        <w:pStyle w:val="2"/>
        <w:spacing w:before="0" w:after="0" w:line="576" w:lineRule="auto"/>
        <w:ind w:left="118" w:right="68" w:firstLine="0"/>
      </w:pPr>
      <w:r>
        <w:rPr>
          <w:rFonts w:ascii="宋体" w:hAnsi="宋体" w:eastAsia="宋体" w:cs="宋体"/>
          <w:b/>
          <w:w w:val="104"/>
          <w:sz w:val="20"/>
          <w:szCs w:val="20"/>
        </w:rPr>
        <w:t>1</w:t>
      </w:r>
      <w:r>
        <w:rPr>
          <w:rFonts w:hint="eastAsia" w:cs="宋体"/>
          <w:b/>
          <w:w w:val="104"/>
          <w:sz w:val="20"/>
          <w:szCs w:val="20"/>
          <w:lang w:val="en-US" w:eastAsia="zh-CN"/>
        </w:rPr>
        <w:t>29</w:t>
      </w:r>
      <w:r>
        <w:rPr>
          <w:rFonts w:ascii="宋体" w:hAnsi="宋体" w:eastAsia="宋体" w:cs="宋体"/>
          <w:b/>
          <w:w w:val="104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1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女，38</w:t>
      </w:r>
      <w:r>
        <w:rPr>
          <w:rFonts w:ascii="宋体" w:hAnsi="宋体" w:eastAsia="宋体" w:cs="宋体"/>
          <w:b/>
          <w:spacing w:val="12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岁，G6P2，接触性阴道出血</w:t>
      </w:r>
      <w:r>
        <w:rPr>
          <w:rFonts w:ascii="宋体" w:hAnsi="宋体" w:eastAsia="宋体" w:cs="宋体"/>
          <w:b/>
          <w:spacing w:val="11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1</w:t>
      </w:r>
      <w:r>
        <w:rPr>
          <w:rFonts w:ascii="宋体" w:hAnsi="宋体" w:eastAsia="宋体" w:cs="宋体"/>
          <w:b/>
          <w:spacing w:val="12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年余，妇科检查阴道无异常，子宫颈前唇可见，</w:t>
      </w:r>
      <w:r>
        <w:rPr>
          <w:rFonts w:ascii="宋体" w:hAnsi="宋体" w:eastAsia="宋体" w:cs="宋体"/>
          <w:b/>
          <w:w w:val="106"/>
          <w:sz w:val="20"/>
          <w:szCs w:val="20"/>
        </w:rPr>
        <w:t>质脆，菜花状赘生物最大径线</w:t>
      </w:r>
      <w:r>
        <w:rPr>
          <w:rFonts w:ascii="宋体" w:hAnsi="宋体" w:eastAsia="宋体" w:cs="宋体"/>
          <w:b/>
          <w:spacing w:val="4"/>
          <w:w w:val="10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6"/>
          <w:sz w:val="20"/>
          <w:szCs w:val="20"/>
        </w:rPr>
        <w:t>3cm，触之易出血，子宫大小正常。三合诊：子宫旁无增厚</w:t>
      </w:r>
      <w:r>
        <w:rPr>
          <w:rFonts w:ascii="宋体" w:hAnsi="宋体" w:eastAsia="宋体" w:cs="宋体"/>
          <w:b/>
          <w:spacing w:val="2"/>
          <w:w w:val="104"/>
          <w:sz w:val="20"/>
          <w:szCs w:val="20"/>
        </w:rPr>
        <w:t>及结节附件区未触及异</w:t>
      </w:r>
      <w:r>
        <w:rPr>
          <w:rFonts w:ascii="宋体" w:hAnsi="宋体" w:eastAsia="宋体" w:cs="宋体"/>
          <w:b/>
          <w:w w:val="104"/>
          <w:sz w:val="20"/>
          <w:szCs w:val="20"/>
        </w:rPr>
        <w:t>常。首选的治疗方案是</w:t>
      </w:r>
    </w:p>
    <w:p w14:paraId="003E56A9">
      <w:pPr>
        <w:pStyle w:val="2"/>
        <w:spacing w:before="0" w:after="0" w:line="575" w:lineRule="auto"/>
        <w:ind w:left="118" w:right="7272" w:firstLine="0"/>
      </w:pPr>
      <w:r>
        <w:rPr>
          <w:rFonts w:ascii="宋体" w:hAnsi="宋体" w:eastAsia="宋体" w:cs="宋体"/>
          <w:b/>
          <w:w w:val="108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"/>
          <w:w w:val="108"/>
          <w:sz w:val="20"/>
          <w:szCs w:val="20"/>
        </w:rPr>
        <w:t>手术</w:t>
      </w:r>
      <w:r>
        <w:rPr>
          <w:rFonts w:ascii="宋体" w:hAnsi="宋体" w:eastAsia="宋体" w:cs="宋体"/>
          <w:b/>
          <w:w w:val="108"/>
          <w:sz w:val="20"/>
          <w:szCs w:val="20"/>
        </w:rPr>
        <w:t>治疗</w:t>
      </w:r>
      <w:r>
        <w:rPr>
          <w:rFonts w:ascii="宋体" w:hAnsi="宋体" w:eastAsia="宋体" w:cs="宋体"/>
          <w:b/>
          <w:w w:val="107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3"/>
          <w:w w:val="107"/>
          <w:sz w:val="20"/>
          <w:szCs w:val="20"/>
        </w:rPr>
        <w:t>激光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治疗</w:t>
      </w:r>
      <w:r>
        <w:rPr>
          <w:rFonts w:ascii="宋体" w:hAnsi="宋体" w:eastAsia="宋体" w:cs="宋体"/>
          <w:b/>
          <w:w w:val="107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2"/>
          <w:w w:val="107"/>
          <w:sz w:val="20"/>
          <w:szCs w:val="20"/>
        </w:rPr>
        <w:t>冷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冻疗法</w:t>
      </w:r>
      <w:r>
        <w:rPr>
          <w:rFonts w:ascii="宋体" w:hAnsi="宋体" w:eastAsia="宋体" w:cs="宋体"/>
          <w:b/>
          <w:spacing w:val="1"/>
          <w:w w:val="112"/>
          <w:sz w:val="20"/>
          <w:szCs w:val="20"/>
        </w:rPr>
        <w:t>D、放疗</w:t>
      </w:r>
    </w:p>
    <w:p w14:paraId="55B116CE">
      <w:pPr>
        <w:pStyle w:val="2"/>
        <w:spacing w:before="4" w:after="0" w:line="575" w:lineRule="auto"/>
        <w:ind w:left="118" w:right="7691" w:firstLine="0"/>
      </w:pPr>
      <w:r>
        <w:rPr>
          <w:rFonts w:ascii="宋体" w:hAnsi="宋体" w:eastAsia="宋体" w:cs="宋体"/>
          <w:b/>
          <w:w w:val="106"/>
          <w:sz w:val="20"/>
          <w:szCs w:val="20"/>
        </w:rPr>
        <w:t>E、化疗</w:t>
      </w:r>
      <w:r>
        <w:rPr>
          <w:rFonts w:ascii="宋体" w:hAnsi="宋体" w:eastAsia="宋体" w:cs="宋体"/>
          <w:b/>
          <w:spacing w:val="2"/>
          <w:w w:val="109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"/>
          <w:w w:val="109"/>
          <w:sz w:val="20"/>
          <w:szCs w:val="20"/>
        </w:rPr>
        <w:t>：A</w:t>
      </w:r>
    </w:p>
    <w:p w14:paraId="49B83511">
      <w:pPr>
        <w:sectPr>
          <w:headerReference r:id="rId5" w:type="default"/>
          <w:footerReference r:id="rId6" w:type="default"/>
          <w:pgSz w:w="11906" w:h="16838"/>
          <w:pgMar w:top="1440" w:right="1628" w:bottom="1440" w:left="1681" w:header="0" w:footer="0" w:gutter="0"/>
          <w:cols w:space="720" w:num="1"/>
        </w:sectPr>
      </w:pPr>
    </w:p>
    <w:p w14:paraId="449C26FA">
      <w:pPr>
        <w:spacing w:before="0" w:after="0" w:line="175" w:lineRule="exact"/>
        <w:ind w:left="0" w:right="0"/>
      </w:pPr>
    </w:p>
    <w:p w14:paraId="069DB913">
      <w:pPr>
        <w:pStyle w:val="2"/>
        <w:spacing w:before="0" w:after="0" w:line="576" w:lineRule="auto"/>
        <w:ind w:left="118" w:right="173" w:firstLine="0"/>
      </w:pPr>
      <w:r>
        <w:rPr>
          <w:rFonts w:ascii="宋体" w:hAnsi="宋体" w:eastAsia="宋体" w:cs="宋体"/>
          <w:b/>
          <w:spacing w:val="17"/>
          <w:sz w:val="20"/>
          <w:szCs w:val="20"/>
        </w:rPr>
        <w:t>1</w:t>
      </w:r>
      <w:r>
        <w:rPr>
          <w:rFonts w:hint="eastAsia" w:cs="宋体"/>
          <w:b/>
          <w:spacing w:val="17"/>
          <w:sz w:val="20"/>
          <w:szCs w:val="20"/>
          <w:lang w:val="en-US" w:eastAsia="zh-CN"/>
        </w:rPr>
        <w:t>30</w:t>
      </w:r>
      <w:r>
        <w:rPr>
          <w:rFonts w:ascii="宋体" w:hAnsi="宋体" w:eastAsia="宋体" w:cs="宋体"/>
          <w:b/>
          <w:spacing w:val="1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男性，34</w:t>
      </w:r>
      <w:r>
        <w:rPr>
          <w:rFonts w:ascii="宋体" w:hAnsi="宋体" w:eastAsia="宋体" w:cs="宋体"/>
          <w:b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3"/>
          <w:sz w:val="20"/>
          <w:szCs w:val="20"/>
        </w:rPr>
        <w:t>岁，体检检查血压</w:t>
      </w:r>
      <w:r>
        <w:rPr>
          <w:rFonts w:ascii="宋体" w:hAnsi="宋体" w:eastAsia="宋体" w:cs="宋体"/>
          <w:b/>
          <w:spacing w:val="1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9"/>
          <w:sz w:val="20"/>
          <w:szCs w:val="20"/>
        </w:rPr>
        <w:t>140/93mmHg，肥胖，从未测量血压，否认家族高血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压史。若要确诊高</w:t>
      </w:r>
      <w:r>
        <w:rPr>
          <w:rFonts w:ascii="宋体" w:hAnsi="宋体" w:eastAsia="宋体" w:cs="宋体"/>
          <w:b/>
          <w:spacing w:val="8"/>
          <w:sz w:val="20"/>
          <w:szCs w:val="20"/>
        </w:rPr>
        <w:t>血压则至少具备</w:t>
      </w:r>
    </w:p>
    <w:p w14:paraId="5E5F94C5">
      <w:pPr>
        <w:pStyle w:val="2"/>
        <w:spacing w:before="0" w:after="0" w:line="575" w:lineRule="auto"/>
        <w:ind w:left="118" w:right="6644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不同日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测量一次</w:t>
      </w: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不同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日测量两次</w:t>
      </w: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同日测</w:t>
      </w:r>
      <w:r>
        <w:rPr>
          <w:rFonts w:ascii="宋体" w:hAnsi="宋体" w:eastAsia="宋体" w:cs="宋体"/>
          <w:b/>
          <w:spacing w:val="13"/>
          <w:sz w:val="20"/>
          <w:szCs w:val="20"/>
        </w:rPr>
        <w:t>量一次</w:t>
      </w:r>
    </w:p>
    <w:p w14:paraId="0B4D3740">
      <w:pPr>
        <w:pStyle w:val="2"/>
        <w:spacing w:before="3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同</w:t>
      </w:r>
      <w:r>
        <w:rPr>
          <w:rFonts w:ascii="宋体" w:hAnsi="宋体" w:eastAsia="宋体" w:cs="宋体"/>
          <w:b/>
          <w:spacing w:val="17"/>
          <w:sz w:val="20"/>
          <w:szCs w:val="20"/>
        </w:rPr>
        <w:t>日测量两次</w:t>
      </w:r>
    </w:p>
    <w:p w14:paraId="2671CB16">
      <w:pPr>
        <w:spacing w:before="0" w:after="0" w:line="364" w:lineRule="exact"/>
        <w:ind w:left="0" w:right="0"/>
      </w:pPr>
    </w:p>
    <w:p w14:paraId="56F7586C">
      <w:pPr>
        <w:pStyle w:val="2"/>
        <w:spacing w:before="0" w:after="0" w:line="576" w:lineRule="auto"/>
        <w:ind w:left="118" w:right="668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不同日测</w:t>
      </w:r>
      <w:r>
        <w:rPr>
          <w:rFonts w:ascii="宋体" w:hAnsi="宋体" w:eastAsia="宋体" w:cs="宋体"/>
          <w:b/>
          <w:spacing w:val="9"/>
          <w:sz w:val="20"/>
          <w:szCs w:val="20"/>
        </w:rPr>
        <w:t>量三次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0"/>
          <w:sz w:val="20"/>
          <w:szCs w:val="20"/>
        </w:rPr>
        <w:t>：E</w:t>
      </w:r>
    </w:p>
    <w:p w14:paraId="57D92D8B">
      <w:bookmarkStart w:id="0" w:name="_GoBack"/>
      <w:bookmarkEnd w:id="0"/>
    </w:p>
    <w:sectPr>
      <w:headerReference r:id="rId7" w:type="default"/>
      <w:footerReference r:id="rId8" w:type="default"/>
      <w:pgSz w:w="11906" w:h="16838"/>
      <w:pgMar w:top="1440" w:right="1628" w:bottom="1440" w:left="16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0EFFE">
    <w:pPr>
      <w:pStyle w:val="3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88B0247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2E19B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EED0875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19813">
    <w:pPr>
      <w:pStyle w:val="4"/>
    </w:pPr>
    <w:r>
      <w:rPr>
        <w:sz w:val="18"/>
      </w:rPr>
      <w:pict>
        <v:shape id="_x0000_s4099" o:spid="_x0000_s4099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6F618">
    <w:pPr>
      <w:pStyle w:val="4"/>
    </w:pPr>
    <w:r>
      <w:rPr>
        <w:sz w:val="18"/>
      </w:rPr>
      <w:pict>
        <v:shape id="PowerPlusWaterMarkObject56104" o:spid="_x0000_s4098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000000"/>
    <w:rsid w:val="062E0F1B"/>
    <w:rsid w:val="098B0432"/>
    <w:rsid w:val="0E4A08BC"/>
    <w:rsid w:val="0ECF0DC1"/>
    <w:rsid w:val="13C92283"/>
    <w:rsid w:val="1A78554F"/>
    <w:rsid w:val="2540611D"/>
    <w:rsid w:val="2D60068C"/>
    <w:rsid w:val="32DC704E"/>
    <w:rsid w:val="402B37FA"/>
    <w:rsid w:val="405745EF"/>
    <w:rsid w:val="4588524B"/>
    <w:rsid w:val="46DA67D7"/>
    <w:rsid w:val="4EB86BA1"/>
    <w:rsid w:val="519C4558"/>
    <w:rsid w:val="525941F7"/>
    <w:rsid w:val="55717AA9"/>
    <w:rsid w:val="5A68220F"/>
    <w:rsid w:val="5AC16DDD"/>
    <w:rsid w:val="5D89018D"/>
    <w:rsid w:val="64DD0CB7"/>
    <w:rsid w:val="65EA1B51"/>
    <w:rsid w:val="66707909"/>
    <w:rsid w:val="7D0C1CE2"/>
    <w:rsid w:val="7D7B6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8" w:firstLine="838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100" textRotate="1"/>
    <customShpInfo spid="_x0000_s4098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7216</Words>
  <Characters>7950</Characters>
  <TotalTime>0</TotalTime>
  <ScaleCrop>false</ScaleCrop>
  <LinksUpToDate>false</LinksUpToDate>
  <CharactersWithSpaces>8373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2024-08-17T09:02:00Z</dcterms:created>
  <dc:creator>勇气</dc:creator>
  <cp:lastModifiedBy>勇气</cp:lastModifiedBy>
  <dcterms:modified xsi:type="dcterms:W3CDTF">2024-08-27T06:33:43Z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LastSaved">
    <vt:filetime>2024-08-17T00:00:00Z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622AF11148A44B0F9EBC84C4E7E7AE1B_12</vt:lpwstr>
  </property>
</Properties>
</file>