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  <w:lang w:val="en-US" w:eastAsia="zh-CN"/>
        </w:rPr>
        <w:t>6个</w:t>
      </w:r>
      <w:r>
        <w:rPr>
          <w:rFonts w:hint="eastAsia"/>
          <w:b/>
          <w:bCs/>
          <w:sz w:val="24"/>
          <w:szCs w:val="24"/>
        </w:rPr>
        <w:t>超全临床技能实操视频大全</w:t>
      </w:r>
      <w:r>
        <w:rPr>
          <w:rFonts w:hint="eastAsia"/>
          <w:b/>
          <w:bCs/>
          <w:sz w:val="24"/>
          <w:szCs w:val="24"/>
          <w:lang w:eastAsia="zh-CN"/>
        </w:rPr>
        <w:t>获取通道</w:t>
      </w:r>
    </w:p>
    <w:p>
      <w:pPr>
        <w:jc w:val="both"/>
        <w:rPr>
          <w:rFonts w:hint="eastAsia"/>
          <w:b/>
          <w:bCs/>
        </w:rPr>
      </w:pPr>
    </w:p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  <w:drawing>
          <wp:inline distT="0" distB="0" distL="114300" distR="114300">
            <wp:extent cx="1764665" cy="2771775"/>
            <wp:effectExtent l="0" t="0" r="698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ascii="Segoe UI" w:hAnsi="Segoe UI" w:eastAsia="Segoe UI" w:cs="Segoe UI"/>
          <w:i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/>
          <w:b/>
          <w:bCs/>
          <w:lang w:eastAsia="zh-CN"/>
        </w:rPr>
        <w:t>获取网址：</w:t>
      </w:r>
      <w:r>
        <w:rPr>
          <w:rFonts w:ascii="Segoe UI" w:hAnsi="Segoe UI" w:eastAsia="Segoe UI" w:cs="Segoe UI"/>
          <w:i w:val="0"/>
          <w:caps w:val="0"/>
          <w:spacing w:val="0"/>
          <w:sz w:val="21"/>
          <w:szCs w:val="21"/>
          <w:shd w:val="clear" w:fill="FFFFFF"/>
        </w:rPr>
        <w:fldChar w:fldCharType="begin"/>
      </w:r>
      <w:r>
        <w:rPr>
          <w:rFonts w:ascii="Segoe UI" w:hAnsi="Segoe UI" w:eastAsia="Segoe UI" w:cs="Segoe UI"/>
          <w:i w:val="0"/>
          <w:caps w:val="0"/>
          <w:spacing w:val="0"/>
          <w:sz w:val="21"/>
          <w:szCs w:val="21"/>
          <w:shd w:val="clear" w:fill="FFFFFF"/>
        </w:rPr>
        <w:instrText xml:space="preserve"> HYPERLINK "https://dwz.cn/gNho67NN" </w:instrText>
      </w:r>
      <w:r>
        <w:rPr>
          <w:rFonts w:ascii="Segoe UI" w:hAnsi="Segoe UI" w:eastAsia="Segoe UI" w:cs="Segoe UI"/>
          <w:i w:val="0"/>
          <w:caps w:val="0"/>
          <w:spacing w:val="0"/>
          <w:sz w:val="21"/>
          <w:szCs w:val="21"/>
          <w:shd w:val="clear" w:fill="FFFFFF"/>
        </w:rPr>
        <w:fldChar w:fldCharType="separate"/>
      </w:r>
      <w:r>
        <w:rPr>
          <w:rStyle w:val="4"/>
          <w:rFonts w:ascii="Segoe UI" w:hAnsi="Segoe UI" w:eastAsia="Segoe UI" w:cs="Segoe UI"/>
          <w:i w:val="0"/>
          <w:caps w:val="0"/>
          <w:spacing w:val="0"/>
          <w:sz w:val="21"/>
          <w:szCs w:val="21"/>
          <w:shd w:val="clear" w:fill="FFFFFF"/>
        </w:rPr>
        <w:t>https://dwz.cn/gNho67NN</w:t>
      </w:r>
      <w:r>
        <w:rPr>
          <w:rFonts w:ascii="Segoe UI" w:hAnsi="Segoe UI" w:eastAsia="Segoe UI" w:cs="Segoe UI"/>
          <w:i w:val="0"/>
          <w:caps w:val="0"/>
          <w:spacing w:val="0"/>
          <w:sz w:val="21"/>
          <w:szCs w:val="21"/>
          <w:shd w:val="clear" w:fill="FFFFFF"/>
        </w:rPr>
        <w:fldChar w:fldCharType="end"/>
      </w:r>
    </w:p>
    <w:p>
      <w:pPr>
        <w:jc w:val="both"/>
        <w:rPr>
          <w:rFonts w:hint="eastAsia" w:ascii="Segoe UI" w:hAnsi="Segoe UI" w:eastAsia="Segoe UI" w:cs="Segoe UI"/>
          <w:i w:val="0"/>
          <w:caps w:val="0"/>
          <w:spacing w:val="0"/>
          <w:sz w:val="21"/>
          <w:szCs w:val="21"/>
          <w:shd w:val="clear" w:fill="FFFFFF"/>
          <w:lang w:eastAsia="zh-CN"/>
        </w:rPr>
      </w:pP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或识别下方二维码，可直接全部在线速看！</w:t>
      </w: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drawing>
          <wp:inline distT="0" distB="0" distL="114300" distR="114300">
            <wp:extent cx="2549525" cy="2549525"/>
            <wp:effectExtent l="0" t="0" r="3175" b="3175"/>
            <wp:docPr id="1" name="图片 1" descr="临床技能视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临床技能视频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F324B"/>
    <w:rsid w:val="419F324B"/>
    <w:rsid w:val="49B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2019-10-22T09:25:00Z</dcterms:created>
  <dc:creator>Administrator</dc:creator>
  <cp:lastModifiedBy>Administrator</cp:lastModifiedBy>
  <dcterms:modified xsi:type="dcterms:W3CDTF">2019-10-22T09:44:32Z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