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2018年口腔执业医师口腔解剖生理学精选试题(8)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1.眶下孔的体表投影为(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A、鼻尖至眼外角连线中点 B、鼻翼至眼外角连线的中点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C、口角至眼外角连线的中点 D、口角至眼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内角连线的中点 E、以上都不是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2.腮腺导管的体表投影为(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A、耳垂至鼻翼与口角间中点连线的中1/3段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B、耳屏至鼻翼与口角间中点连线的中1/3段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C、耳垂至鼻尖与口角间中点连线的中1/3段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D、耳屏至鼻尖与口角间中点连线的中1/3段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E、以上都不是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3.在矫治修复时，( )用以作为判断面容恢复情况的指征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A、鼻面沟 B、唇面沟 C、耳屏 D、鼻小柱 E、鼻底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4.在耳屏下方约1cm可触及( )搏动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A、面动脉 B、上颌动脉 C、耳后动脉 D、颞浅动脉 E、以上都无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5.“大三停”是沿( )和鼻下点水平线将面部分成三等分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A、眉峰 B、内眦 C、眉间点 D、鼻尖 E、以上都不是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6.不属于“五眼”的是(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 两眼内眦距离 B、两睑裂宽度 C、两鼻翼间宽度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D、两外眦与耳轮间距 E、眉头与眉梢间距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7.面部黄金比不是(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A、1：1.618 B、1：0.618 C、鼻底宽与口裂宽比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D、颏至口裂距与颏至鼻翼间距的比 E、口裂宽度与眼外眦间距比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8.正常标准下，下列结构，在一条直线上的是(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A、鼻翼，内眦，眉间点 B、鼻翼，内眦，眉稍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C、眉头与眉稍 D、眉峰与眉头 E、以上都不是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9.正常颏唇沟深度为(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A、2mm B、3mm C、4mm D、3-4mm E、5mm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10.鼻额角正常为(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A、120°～125° B、145°～160° C、125°～130°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D、30°～135° E、125°～135°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11.鼻唇角正常为(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A、90° B、80°～100° C、90°～100° D.36°～40°E、以上都不是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12.以下不在鼻颏角正常范围内的有(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A、130° B、120° C、125° D、135° E、131°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13.下颌骨的手术不可改变(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A、鼻额角 B、鼻面角 C、补偿曲线 D、鼻颏角 E、颏颈角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14.动力性皮肤皱纹线不包括(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A、额纹 B、眉间纹 C、Langer皮肤裂线 D、眼睑纹 E、唇纹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15.皮肤重力性皱纹线有下眼袋和(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A、颏纹 B、颊纹 C、唇纹 D、肿眼泡 E、鼻根纹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16.Langer线与皱纹线有差异的部位为(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A、鼻翼B、鼻背 C、外眦 D、内眦 E、上唇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17.以下不属于面部皮肤的特点的是(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 面部皮肤血运丰富，抗感染力强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 面部皮肤真皮内有大量胶原纤维和弹力纤维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 富于皮脂腺，汗腺，易发疖肿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 表情肌收缩可引起面部丰富表情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E、面部创伤出血少，术区清晰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18.腮腺咬肌区的层次不包括(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A、腮腺 B、皮肤 C、皮下组织 D、腮腺咬肌筋膜 E、腮腺床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19.与腮腺毗邻的结构不包括(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A、外耳道及颞下颌关节 B、颊肌 C、乳突，茎突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D、颈内动脉，颈内静脉 E、第9--12对脑神经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20.临床以( )为界，将腮腺分浅深两叶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A、腮腺鞘 B、神经和血管穿出的界面 C、小叶间隔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D、面神经主干和分支平面 E、以上都不是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21.穿经腮腺的主要神经血管除外(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A、面神经 B、颞浅静脉 C、下颌后静脉 D、颈外动脉 E、颈内动脉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22.纵行走行于腮腺内的血管、神经不包括(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A、耳颞神经 B、颞浅动脉 C、上颌静脉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D、下颌后静脉 E、颞浅静脉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23.在腮腺浅叶上缘的神经血管由后向前为(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A、耳颞神经，颞浅动脉，颞浅静脉，面神经颞支，面神经颧支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B、耳颞神经，颞浅静脉，颞浅动脉，面神经颞支，面神经颧支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C、颞浅动脉，耳颞神经，颞浅静脉，面神经颞支，面神经颧支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D、颞浅静脉，耳颞神经，颞浅动脉，面神经颞支，面神经颧支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E、颞浅静脉，颞浅动脉，耳颞神经，面神经颞支，面神经颧支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24.在腮腺浅叶前缘由上到下依次为(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A、面横动脉，面神经颧支，面神经上颊支，腮腺导管，面神经下颊支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B、面神经颧支，面神经上颊支，腮腺导管，面神经下颊支，下颌缘支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C、面动脉，面横动脉，面神经颧支，，腮腺导管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D、面横动脉，面神经颧支，面神经上颌支，腮腺导管，面神经下颊支，面神经下颌缘支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E、以上都不是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25.可做为寻找面神经干的标志除外(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A、乳突前缘 B、外耳道软骨 C、茎突 D、二腹肌前腹 E、二腹肌后腹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26.面神经主干距乳突尖平面上方约(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A、0.5cm B、1.0cm C、1.5cm D、2.0cm E、2.5cm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27.茎突孔在鼓乳裂转折点垂直向内约(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A、0.5cm B、1.0cm C、1.5cm D、2.0cm E、2.5cm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28.面神经颊支一般在腮腺导管上下约(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A、0.5cm B、1.0cm C、1.5cm D、2.0cm E、以上都不是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29.面神经下颌缘支通常是( )支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A、1 B、2 C、3 D、3～5 E、若干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30.面神经颞支一般在耳屏基部前( )cm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A、1～1.5 B.1.0～2.0 C.1.5～2.0 D.1.5～2.5 E、以上都不是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31.可视为面侧深区钥匙的是(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A、咬肌 B、翼内肌 C、翼外肌 D、腮腺 E、翼丛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32.颈部的上界除外 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A、下颌下缘 B、耳屏 C、上项线 D、枕外隆突 E、乳突尖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33.颈部的下界除外(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A、胸锁关节 B、肩峰 C、第五颈椎 D、第七颈椎 E、锁骨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34.颈侧区由颈后三角和( )组成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A、颈前三角 B、下颌下三角 C、胸锁乳突肌区 D、二腹肌区 E、以上都不是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35.下颌下三角界限不正确的是(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A、胸锁乳突肌 B、二腹肌后腹 C，二腹肌前腹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D、下颌骨下缘 E、下颌底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36.颈动脉三角的边界正确的是(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A、二腹肌后腹 B、二腹肌前腹 C、斜方肌前缘 D、肩胛舌骨肌下腹 E、颏舌骨肌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37.颈部的体表标志有(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A、舌骨 B、气管颈段 C、胸锁乳突肌 D、第六颈椎 E、甲状软骨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38.锁骨下动脉的体表投影最高点距锁骨上缘约( )cm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A、1 B、2 C、3 D 、2--3 E、以上都不是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39.胸膜顶的体表投影最高点在锁骨上方( )厘米处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A、1 B、2 C、2--3 D、3 E、3--4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40.形成舌骨下肌群肌鞘的是(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A、颈浅筋膜 B、颈深筋膜浅层 C、颈深筋膜中层 D、椎前筋膜 E、颈鞘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41.形成颈白线的是颈深筋膜浅层和(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A、颈浅筋膜 B、颈脏器筋膜脏层 C、颈深筋膜中层 D、椎前筋膜 E、颈鞘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42.被称为颈部的“危险地带”的是(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A、内脏旁间隙 B、气管前间隙 C、咽旁间隙 D、咽后间隙 E、椎前间隙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43.在二腹肌后腹深面不包括(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A、副神经 B、颈内动脉和颈内静脉 C、颈外动脉 D、面动脉 E、舌下动脉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44.在颈动脉三角内，颈外动脉的浅面有(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A、舌神经 B、舌咽神经 C、舌下神经 D、舌动脉 E、以上都不对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45.在颈动脉三角内，颈内动脉的浅面结构除外(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A、枕动脉 B、舌下神经 C、面前静脉 D、舌静脉 E、面总静脉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46.颌面颈部的蜂窝组织间隙不是位于(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A、筋膜间 B、筋膜与骨膜间 C、骨膜与肌肉间 D、骨膜与骨膜间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E、肌肉与筋膜间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47.颞间隙的解剖特点错误的是(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A、颞深筋膜致密 B、颞肌坚厚 C、颞鳞骨质最薄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D、颞部脓肿可以自愈 E、感染可扩散至颅内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48.在“腮腺床”内 ，越过颈内外动脉浅面的是(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A、舌咽神经 B、舌下神经 C、迷走神经 D、副神经 E、以上都不是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49.在“腮腺床”内 ，越过颈内静脉浅面的是(　　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A、舌咽神经 B、舌下神经 C、迷走神经 D、副神经 E、以上都不是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50.在下列结构中，不与翼腭窝相通的是(　　　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A、翼上颌裂　　B、圆孔　　C、破裂孔　D、蝶腭孔　　E、翼腭管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51.颞下间隙的前界是(　　　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A、蝶骨大翼　　B、翼外板　C、翼上颌裂　　D、颞间隙　E、上颌骨后面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52.与咽旁间隙不直接相通的间隙是(　　　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A、舌下间隙　B、翼下颌间隙　C、颊间隙　D、下颌下间隙　E、颞下间隙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53.形成颈鞘的筋膜为(　　　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A、颈脏器筋膜脏层　　B、颈深筋膜浅层　　C、颈脏器筋膜壁层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D、颈深筋膜中层 E、颈深筋膜深层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54.甲状腺峡部在气管颈段前方横过(　　　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A、第2-4气管软骨环 B、第4-6气管软骨环 C、第6-8气管软骨环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D、第1-2气管软骨环　E、以上都不是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55.气管切开多在(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A、第1-3气管软骨环 B、第3-5气管软骨环 C、第1气管软骨环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D、第6气管软骨环 E、以上都不对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56.眶下间隙的化脓性炎症不能来自(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A、上颌前牙 B、上颌前磨牙 C、上颌磨牙 D、鼻侧部 E、上唇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57.咽旁间隙的解剖特点为(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A、咽旁前间隙内含颈内动脉和颈内静脉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B、咽旁前间隙较大，隔咽中缩肌与腭扁桃体相邻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C、咽旁后间隙较小，内含蜂窝组织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D、咽旁后间隙内含颈内动脉、颈内静脉和第9-12对脑神经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E、咽旁后间隙内含颈深下淋巴结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58.颈动脉三角层次不包括(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A、皮肤 B、颈浅筋膜 C、颈深筋膜浅层 D、颈阔肌 E、椎前筋膜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59.椎前筋膜浅面有(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A、颈鞘 B、膈神经 C、颈交感干 D、颈丛神经 E、以上都不是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60.椎前筋膜深面有(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A、颈深淋巴结 B、颈鞘 C、膈神经 D、颈内动脉 E、迷走神经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61.胸锁乳突肌体表标志的意义除外(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A、显露颈外动脉，颈内动、静脉常在该肌前缘作切口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B、显露胸导管、副神经常在该肌后缘作切口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C、该肌后缘中点处为扶突穴的针刺点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D、该肌后缘中点处为神经点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E、该肌浅面有颈前静脉通过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62.翼腭间隙内不包括(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A、上颌神经 B、蝶腭神经节 C、颌内动脉第三段及其分支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D、颌内动脉第二段及其分支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E、腭降动脉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63.舌下间隙感染不可来源于(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 下颌中切牙 B、下颌尖牙 C、下颌第一前磨牙 D、下颌磨牙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E、下颌侧切牙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64.以下不属于下颌下三角的内容的是(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A、下颌下腺 B、舌下腺 C、面动静脉 D、舌神经 E、颌下淋巴结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65.气管颈段在正常位置时，最浅处为(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 近环状软骨处 B、第二气管软骨 C、第五气管软骨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D、近胸骨颈静脉切迹处 E、以上都不是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66.气管切开时，头应(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A、向左侧转 B、向右侧转 C、头俯位 D、头后仰位 E、以上都不对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67.不属于颈动脉三角的内容的是(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A、颈总动脉 B、颈内动脉 C、颈外动脉 D、颈内动脉 E、上颌静脉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68.若误将颈内动脉认为颈外动脉而加以结扎，可导致后果不包括( 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A、因颈内动脉血运丰富而无大影响 B、可导致同侧脑循环障碍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C、可导致同侧偏瘫 D、死亡率近50% E、是颈外动脉结扎的主要危险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参考答案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1.A 2.A 3.B 4.D 5.C 6.E 7.B 8.E 9.C 10.E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11.C 12.D 13.A 14.C 15.D 16.C 17.E 18.E 19.B 20.D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21.E 22.C 23.D 24.D 25.D 26.B 27.B 28.B 29.B 30.A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31.C 32.B 33.C 34.C 35.A 36.A 37.D 38.A 39.C 40.C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41.C 42.D 43.E 44.C 45.C 46.B 47.D 48.B 49.D 50.C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51.E 52.C 53.C 54.A 55.B 56.C 57.D 58.E 59.A 60.C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61.E 62.D 63.D 64.B 65.A 66.D 67.E 68.A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  <w:jc w:val="center"/>
      <w:rPr>
        <w:rFonts w:hint="eastAsia"/>
        <w:lang w:eastAsia="zh-CN"/>
      </w:rPr>
    </w:pPr>
    <w:r>
      <w:rPr>
        <w:rFonts w:hint="eastAsia"/>
        <w:lang w:eastAsia="zh-CN"/>
      </w:rPr>
      <w:t xml:space="preserve">第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-2677795</wp:posOffset>
          </wp:positionH>
          <wp:positionV relativeFrom="margin">
            <wp:posOffset>-3054985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43338"/>
    <w:rsid w:val="0008003F"/>
    <w:rsid w:val="001C0713"/>
    <w:rsid w:val="003D5CE1"/>
    <w:rsid w:val="00896010"/>
    <w:rsid w:val="00963BC7"/>
    <w:rsid w:val="00BD7BEE"/>
    <w:rsid w:val="02A8084F"/>
    <w:rsid w:val="030E2367"/>
    <w:rsid w:val="0393228F"/>
    <w:rsid w:val="047502B3"/>
    <w:rsid w:val="058D4248"/>
    <w:rsid w:val="09371D89"/>
    <w:rsid w:val="09617517"/>
    <w:rsid w:val="09E358A2"/>
    <w:rsid w:val="0A1E347F"/>
    <w:rsid w:val="0A694461"/>
    <w:rsid w:val="0C126A30"/>
    <w:rsid w:val="0C2712D5"/>
    <w:rsid w:val="0FCF6FE3"/>
    <w:rsid w:val="10A81DBE"/>
    <w:rsid w:val="11456F32"/>
    <w:rsid w:val="176D2ED8"/>
    <w:rsid w:val="1AEF1714"/>
    <w:rsid w:val="231141B5"/>
    <w:rsid w:val="279A23DB"/>
    <w:rsid w:val="2B9C1605"/>
    <w:rsid w:val="2C3A29F4"/>
    <w:rsid w:val="2DDA75E7"/>
    <w:rsid w:val="2FA95D15"/>
    <w:rsid w:val="31F615D5"/>
    <w:rsid w:val="32A604C4"/>
    <w:rsid w:val="344E40B3"/>
    <w:rsid w:val="371F1953"/>
    <w:rsid w:val="390801BE"/>
    <w:rsid w:val="40DE1750"/>
    <w:rsid w:val="42F4658B"/>
    <w:rsid w:val="43FC166D"/>
    <w:rsid w:val="443B68A3"/>
    <w:rsid w:val="447D76C7"/>
    <w:rsid w:val="477D1AA7"/>
    <w:rsid w:val="4AC82F95"/>
    <w:rsid w:val="4D2D5951"/>
    <w:rsid w:val="4DB56E60"/>
    <w:rsid w:val="50EF1474"/>
    <w:rsid w:val="55BA1458"/>
    <w:rsid w:val="5F0B6E4B"/>
    <w:rsid w:val="5FE53DB8"/>
    <w:rsid w:val="61D11F5D"/>
    <w:rsid w:val="66D25C14"/>
    <w:rsid w:val="67B30454"/>
    <w:rsid w:val="70173117"/>
    <w:rsid w:val="706D3B26"/>
    <w:rsid w:val="70985BB2"/>
    <w:rsid w:val="73DC2906"/>
    <w:rsid w:val="753239F3"/>
    <w:rsid w:val="76361F9C"/>
    <w:rsid w:val="763B365D"/>
    <w:rsid w:val="76846BD4"/>
    <w:rsid w:val="7ABB66C4"/>
    <w:rsid w:val="7B6F03B6"/>
    <w:rsid w:val="7CC14811"/>
    <w:rsid w:val="7E9B79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8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593</Words>
  <Characters>696</Characters>
  <Lines>58</Lines>
  <Paragraphs>16</Paragraphs>
  <ScaleCrop>false</ScaleCrop>
  <LinksUpToDate>false</LinksUpToDate>
  <CharactersWithSpaces>714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Administrator</cp:lastModifiedBy>
  <dcterms:modified xsi:type="dcterms:W3CDTF">2017-12-01T07:27:49Z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