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A88" w:rsidRPr="00084A88" w:rsidRDefault="00084A88" w:rsidP="00084A88">
      <w:pPr>
        <w:pStyle w:val="a3"/>
        <w:spacing w:line="360" w:lineRule="auto"/>
        <w:rPr>
          <w:rFonts w:hint="eastAsia"/>
          <w:sz w:val="24"/>
          <w:szCs w:val="24"/>
        </w:rPr>
      </w:pPr>
      <w:r w:rsidRPr="00084A88">
        <w:rPr>
          <w:rFonts w:hint="eastAsia"/>
          <w:sz w:val="24"/>
          <w:szCs w:val="24"/>
        </w:rPr>
        <w:t>2017</w:t>
      </w:r>
      <w:r w:rsidRPr="00084A88">
        <w:rPr>
          <w:rFonts w:hint="eastAsia"/>
          <w:sz w:val="24"/>
          <w:szCs w:val="24"/>
        </w:rPr>
        <w:t>年中西医结合执业医师考试模拟试卷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一、以下每一道题下面有A、B、C、D、E五个备选答案。请从中选择一个最佳答案，并在答题卡上将相应题号的相应字母所属的方框涂黑。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1.回阳救急汤除回阳救急外，还具有的功用是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A.益气养阴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B.养血通脉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C.益气养血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D.益气生脉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E.养血敛阴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本题正确答案：D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2.麦门冬汤中配伍人参、粳米、大枣、甘草的意义是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A.扶土抑木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B.滋水涵木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C.培土生金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D.佐金平木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E.益火补土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本题正确答案：C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3.在下列药物中，治疗梅毒或因治疗梅毒服用汞剂所致汞中毒之肢体拘挛者应首选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lastRenderedPageBreak/>
        <w:t xml:space="preserve">　　A.半边莲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B.金银花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C.防己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D.百部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E.土茯苓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本题正确答案：E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4.下列关于火热内生机理的叙述，错误的是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A.气有余便是火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B.邪郁化火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C.五志过极化火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D.精亏血少，阴虚阳亢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E.外感暑热阳邪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本题正确答案：E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5.四时阴阳的消长变化，从冬到立春为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A.阴消阳长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B.重阴必阳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C.阴长阳消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D.重阳必阴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E.以上均非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lastRenderedPageBreak/>
        <w:t xml:space="preserve">　　本题正确答案：A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6.手足少阳经交接的部位在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A.目内眦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B.目眶下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C.拇指端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D.目外眦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E.鼻翼旁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本题正确答案：D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7.主治胸阳不振，痰阻气滞之胸痹证的方剂是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A.半夏泻心汤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B.枳实消痞丸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C.血府逐瘀汤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D.枳实薤白桂枝汤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E.小陷胸汤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本题正确答案：D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8.具有行气调中止痛功效的药物是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A.柿蒂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B.木香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C.香附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lastRenderedPageBreak/>
        <w:t xml:space="preserve">　　D.乌药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E.薤白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本题正确答案：B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9.健脾丸的药物组成中含有下列药物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A.茯苓、薏苡仁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B.木香、黄连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C.山药、鸡内金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D.人参、黄芪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E.陈皮、莱菔子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本题正确答案：B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10.饮食五味偏嗜，引起“皮槁而毛拔”的原因是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A.多食咸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B.多食苦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C.多食酸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D.多食甘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E.多食辛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本题正确答案：B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11.“证候”不包括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A.四诊检查所得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lastRenderedPageBreak/>
        <w:t xml:space="preserve">　　B.内外致病因素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C.疾病的特征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D.疾病的性质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E.疾病的全过程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本题正确答案：E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12.牡蛎散组成中不包括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A.黄芪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B.牡蛎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C.麻黄根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D.小麦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E.炙甘草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本题正确答案：E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13.手太阴肺经分布于上肢的部位是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A.内侧前缘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B.外侧前缘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C.内侧中线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D.外侧后缘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E.内侧后缘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本题正确答案：A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lastRenderedPageBreak/>
        <w:t xml:space="preserve">　　14.症见壮热，狂躁，声高气粗，腹痛拒按，二便不通者，是指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A.虚证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B.实证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C.虚实夹杂证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D.真虚假实证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E.真实假虚证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本题正确答案：B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15.患者咳嗽痰白清稀，食少便溏，下肢轻度浮肿，舌淡苔白，脉弱。治疗应选用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A.党参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B.甘草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C.山药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D.白术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E.黄精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本题正确答案：C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16.保和丸中配伍连翘的意义是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A.清热解毒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B.疏散风热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C.消肿止痛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lastRenderedPageBreak/>
        <w:t xml:space="preserve">　　D.清解透表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E.清热散结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本题正确答案：E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17.“见肝之病，知肝传脾”的病机传变是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A.木克土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B.木乘土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C.土侮木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D.母病及子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E.子病犯母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本题正确答案：B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18.患者，女，28岁。乳房肿胀疼痛，皮肤微红，乳汁分泌不畅，恶寒发热，胸闷不舒，舌红苔薄黄，脉弦滑而数。用药宜首选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A.鱼腥草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B.蒲公英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C.败酱草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D.金银花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E.野菊花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本题正确答案：B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19.症见壮热，烦渴，面红，目赤，尿黄，便干，苔黄，脉数者。属于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lastRenderedPageBreak/>
        <w:t xml:space="preserve">　　A.假热证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B.假寒证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C.虚热证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D.实热证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E.寒热夹杂证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本题正确答案：D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20.百合固金汤的主治证候中常见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A.咳痰带血，咽喉疼痛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B.干咳无痰，气急而喘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C.咳痰黄稠，失眠多梦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D.咯痰不爽，咽喉干燥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E.咳喘不利，喉中有声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本题正确答案：A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21.“阴脉之海”是指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A.任脉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B.带脉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C.督脉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D.冲脉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E.肝脉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lastRenderedPageBreak/>
        <w:t xml:space="preserve">　　本题正确答案：A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22.患者发作头痛，以前额为甚，面红，牙痛，便干，舌红苔黄，脉弦。处方用药加用白芷，除治疗效应外，其“引经报使”作用于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A.少阳经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B.太阳经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C.阳明经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D.少阴经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E.厥阴经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本题正确答案：C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23.主治肝血不足，血不养心之神志不安疾患的方剂是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A.酸枣仁汤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B.天王补心汤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C.甘麦大枣汤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D.朱砂安神丸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E.归脾汤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本题正确答案：A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24.太阳病，发汗未愈，风寒入里化热。身热不解，汗出而喘，舌苔薄白，脉浮数者，治疗应选用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A.泻白散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lastRenderedPageBreak/>
        <w:t xml:space="preserve">　　B.麻黄汤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C.桂枝加厚朴杏子汤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D.麻黄杏仁甘草石膏汤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E.小青龙汤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本题正确答案：D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25.“通因通用”适用于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A.脾虚泄泻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B.肾虚泄泻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C.食积泄泻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D.肠虚滑脱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E.以上均非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本题正确答案：C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26.肺称“华盖”，是因为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A.易受邪侵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B.不耐寒侵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C.不耐热侵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D.不耐燥湿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E.在人体脏腑中位置最高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本题正确答案：E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lastRenderedPageBreak/>
        <w:t xml:space="preserve">　　27.治疗血行瘀滞，多配用行气药，是由于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A.气生血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B.气能行血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C.气能摄血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D.血能生气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E.血能载气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本题正确答案：B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28.患者久病，畏寒喜暖，形寒肢冷，面色觥白，卷卧神疲，小便清长，下利清谷，偶见小腿浮肿，按之凹陷如泥，舌淡，脉迟。其病机是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A.阳气亡失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B.阳盛格阴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C.阳损及阴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D.阳气偏衰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E.阳盛耗阴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本题正确答案：D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29.生地黄、玄参的共同功效，除清热凉血外，还有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A.止血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B.解毒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C.养阴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lastRenderedPageBreak/>
        <w:t xml:space="preserve">　　D.利尿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E.化瘀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本题正确答案：C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30.下列不属于“七冲门”的是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A.吸门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B.飞门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C.户门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D.气门www.med126.com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E.阑门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本题正确答案：D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31.脏与脏之间主要表现为先后天互相资生关系的指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A.脾与心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B.脾与肾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C.肝与肾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D.肝与脾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E.肺与肾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本题正确答案：B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32.下列哪项在心主血脉中起关键作用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A.心血充盈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lastRenderedPageBreak/>
        <w:t xml:space="preserve">　　B.心气充沛</w:t>
      </w:r>
    </w:p>
    <w:p w:rsidR="00084A88" w:rsidRDefault="00084A88" w:rsidP="00084A88">
      <w:pPr>
        <w:pStyle w:val="a5"/>
        <w:spacing w:line="360" w:lineRule="auto"/>
        <w:ind w:firstLine="465"/>
        <w:rPr>
          <w:rFonts w:hint="eastAsia"/>
        </w:rPr>
      </w:pPr>
      <w:r w:rsidRPr="00084A88">
        <w:t>C.心神安宁</w:t>
      </w:r>
    </w:p>
    <w:p w:rsidR="00084A88" w:rsidRPr="00084A88" w:rsidRDefault="00084A88" w:rsidP="00084A88">
      <w:pPr>
        <w:pStyle w:val="a5"/>
        <w:spacing w:line="360" w:lineRule="auto"/>
        <w:ind w:firstLine="465"/>
      </w:pPr>
      <w:r w:rsidRPr="00084A88">
        <w:t>D.心搏如常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E.脉道通利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本题正确答案：C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33.主治心火偏亢，阴血不足之神志不安疾患的方剂是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A.归脾汤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B.导赤散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C.朱砂安神丸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D.酸枣仁汤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E.天王补心丹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本题正确答案：C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34.人参败毒散的组成药物中不包括下列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A.桔梗、枳壳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B.当归、芍药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C.柴胡、前胡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D.茯苓、甘草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E.羌活、独活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本题正确答案：B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lastRenderedPageBreak/>
        <w:t xml:space="preserve">　　35.在下列药物中，既可发汗解表，又可治疗血瘀经闭、痛经的药物是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A.桂枝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B.防风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C.荆芥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D.羌活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E.麻黄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本题正确答案：A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36.具有调经止痛作用，用于治疗妇女月经不调，痛经，乳房胀痛，应首选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A.乌药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B.枳实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C.橘皮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D.香附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E.木香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本题正确答案：D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37.既可利水渗湿，又可健脾安神的药物是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A.茯苓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B.猪苓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C.泽泻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D.薏苡仁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lastRenderedPageBreak/>
        <w:t xml:space="preserve">　　E.白术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本题正确答案：A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38.中医学的基本特点是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A.整体观念和阴阳五行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B.四诊八纲和辨证论治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C.同病异治和异病同治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D.整体观念和辨证论治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E.阴阳五行和五运六气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本题正确答案：D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39.水谷精微中精纯柔和部分生成的气是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A.元气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B.宗气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C.营气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D.卫气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E.谷气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本题正确答案：C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40.二妙散的主要功用是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A.清热化湿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B.利湿消肿</w:t>
      </w:r>
    </w:p>
    <w:p w:rsidR="00084A88" w:rsidRDefault="00084A88" w:rsidP="00084A88">
      <w:pPr>
        <w:pStyle w:val="a5"/>
        <w:spacing w:line="360" w:lineRule="auto"/>
        <w:ind w:firstLine="465"/>
        <w:rPr>
          <w:rFonts w:hint="eastAsia"/>
        </w:rPr>
      </w:pPr>
      <w:r w:rsidRPr="00084A88">
        <w:lastRenderedPageBreak/>
        <w:t>C.养阴清热</w:t>
      </w:r>
    </w:p>
    <w:p w:rsidR="00084A88" w:rsidRPr="00084A88" w:rsidRDefault="00084A88" w:rsidP="00084A88">
      <w:pPr>
        <w:pStyle w:val="a5"/>
        <w:spacing w:line="360" w:lineRule="auto"/>
        <w:ind w:firstLine="465"/>
      </w:pPr>
      <w:r w:rsidRPr="00084A88">
        <w:t>D.清热燥湿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E.解毒化湿</w:t>
      </w:r>
    </w:p>
    <w:p w:rsidR="00084A88" w:rsidRPr="00084A88" w:rsidRDefault="00084A88" w:rsidP="00084A88">
      <w:pPr>
        <w:pStyle w:val="a5"/>
        <w:spacing w:line="360" w:lineRule="auto"/>
      </w:pPr>
      <w:r w:rsidRPr="00084A88">
        <w:t xml:space="preserve">　　本题正确答案：D</w:t>
      </w:r>
    </w:p>
    <w:p w:rsidR="00084A88" w:rsidRPr="00084A88" w:rsidRDefault="00084A88" w:rsidP="00084A88">
      <w:pPr>
        <w:spacing w:line="360" w:lineRule="auto"/>
        <w:rPr>
          <w:rFonts w:hint="eastAsia"/>
          <w:sz w:val="24"/>
          <w:szCs w:val="24"/>
        </w:rPr>
      </w:pPr>
    </w:p>
    <w:sectPr w:rsidR="00084A88" w:rsidRPr="00084A88" w:rsidSect="00774F6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FF0" w:rsidRDefault="00946FF0" w:rsidP="00084A88">
      <w:r>
        <w:separator/>
      </w:r>
    </w:p>
  </w:endnote>
  <w:endnote w:type="continuationSeparator" w:id="0">
    <w:p w:rsidR="00946FF0" w:rsidRDefault="00946FF0" w:rsidP="00084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FF0" w:rsidRDefault="00946FF0" w:rsidP="00084A88">
      <w:r>
        <w:separator/>
      </w:r>
    </w:p>
  </w:footnote>
  <w:footnote w:type="continuationSeparator" w:id="0">
    <w:p w:rsidR="00946FF0" w:rsidRDefault="00946FF0" w:rsidP="00084A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A88" w:rsidRPr="00084A88" w:rsidRDefault="00084A88" w:rsidP="00084A88">
    <w:pPr>
      <w:pStyle w:val="a6"/>
      <w:jc w:val="left"/>
      <w:rPr>
        <w:rFonts w:ascii="宋体" w:hAnsi="宋体"/>
      </w:rPr>
    </w:pPr>
    <w:r>
      <w:rPr>
        <w:rFonts w:hint="eastAsia"/>
      </w:rPr>
      <w:t xml:space="preserve">　　　　　　　</w:t>
    </w:r>
    <w:r>
      <w:rPr>
        <w:rFonts w:ascii="宋体" w:hAnsi="宋体" w:hint="eastAsia"/>
      </w:rPr>
      <w:t xml:space="preserve">　　   </w:t>
    </w:r>
    <w:hyperlink r:id="rId1" w:history="1">
      <w:r>
        <w:rPr>
          <w:rStyle w:val="a8"/>
          <w:rFonts w:ascii="宋体" w:hAnsi="宋体" w:hint="eastAsia"/>
        </w:rPr>
        <w:t>金英杰医学</w:t>
      </w:r>
    </w:hyperlink>
    <w:hyperlink r:id="rId2" w:history="1">
      <w:r w:rsidRPr="000912E3">
        <w:rPr>
          <w:rStyle w:val="a8"/>
          <w:rFonts w:ascii="宋体" w:hAnsi="宋体" w:hint="eastAsia"/>
        </w:rPr>
        <w:t xml:space="preserve">  http://www.jinyingjie.com/</w:t>
      </w:r>
    </w:hyperlink>
    <w:r>
      <w:rPr>
        <w:rFonts w:ascii="宋体" w:hAnsi="宋体" w:hint="eastAsia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4A88"/>
    <w:rsid w:val="00084A88"/>
    <w:rsid w:val="00774F6E"/>
    <w:rsid w:val="0094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084A8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084A88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Document Map"/>
    <w:basedOn w:val="a"/>
    <w:link w:val="Char0"/>
    <w:uiPriority w:val="99"/>
    <w:semiHidden/>
    <w:unhideWhenUsed/>
    <w:rsid w:val="00084A88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084A88"/>
    <w:rPr>
      <w:rFonts w:ascii="宋体" w:eastAsia="宋体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84A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1"/>
    <w:uiPriority w:val="99"/>
    <w:unhideWhenUsed/>
    <w:rsid w:val="00084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084A88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084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084A88"/>
    <w:rPr>
      <w:sz w:val="18"/>
      <w:szCs w:val="18"/>
    </w:rPr>
  </w:style>
  <w:style w:type="character" w:styleId="a8">
    <w:name w:val="Hyperlink"/>
    <w:basedOn w:val="a0"/>
    <w:uiPriority w:val="99"/>
    <w:unhideWhenUsed/>
    <w:rsid w:val="00084A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%20%20http://www.jinyingjie.com/" TargetMode="External"/><Relationship Id="rId1" Type="http://schemas.openxmlformats.org/officeDocument/2006/relationships/hyperlink" Target="http://www.cdeledu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2017-03-10T03:58:00Z</dcterms:created>
  <dcterms:modified xsi:type="dcterms:W3CDTF">2017-03-10T04:01:00Z</dcterms:modified>
</cp:coreProperties>
</file>